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45DE" w14:textId="77777777" w:rsidR="009A76A8" w:rsidRPr="009A76A8" w:rsidRDefault="009A76A8" w:rsidP="009A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6A8">
        <w:rPr>
          <w:rFonts w:ascii="Times New Roman" w:hAnsi="Times New Roman" w:cs="Times New Roman"/>
          <w:sz w:val="24"/>
          <w:szCs w:val="24"/>
        </w:rPr>
        <w:t>Powiatowy Urząd Pracy w Biłgoraju</w:t>
      </w:r>
    </w:p>
    <w:p w14:paraId="0FB63F3A" w14:textId="5D4F1AE1" w:rsidR="009A76A8" w:rsidRPr="009A76A8" w:rsidRDefault="009A76A8" w:rsidP="009A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6A8">
        <w:rPr>
          <w:rFonts w:ascii="Times New Roman" w:hAnsi="Times New Roman" w:cs="Times New Roman"/>
          <w:sz w:val="24"/>
          <w:szCs w:val="24"/>
        </w:rPr>
        <w:t xml:space="preserve">    ul. Bohaterów Monte Cassino 38</w:t>
      </w:r>
    </w:p>
    <w:p w14:paraId="5DA444FF" w14:textId="6643304F" w:rsidR="009A76A8" w:rsidRPr="009A76A8" w:rsidRDefault="009A76A8" w:rsidP="009A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6A8">
        <w:rPr>
          <w:rFonts w:ascii="Times New Roman" w:hAnsi="Times New Roman" w:cs="Times New Roman"/>
          <w:sz w:val="24"/>
          <w:szCs w:val="24"/>
        </w:rPr>
        <w:t xml:space="preserve">               23-400 Biłgoraj</w:t>
      </w:r>
    </w:p>
    <w:p w14:paraId="01F7DBEF" w14:textId="0284FB5B" w:rsidR="009A76A8" w:rsidRPr="009A76A8" w:rsidRDefault="009A76A8" w:rsidP="009A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6A8">
        <w:rPr>
          <w:rFonts w:ascii="Times New Roman" w:hAnsi="Times New Roman" w:cs="Times New Roman"/>
          <w:sz w:val="24"/>
          <w:szCs w:val="24"/>
        </w:rPr>
        <w:t xml:space="preserve">              tel. 84 685 00 00</w:t>
      </w:r>
    </w:p>
    <w:p w14:paraId="78F1A4B3" w14:textId="0E7C1023" w:rsidR="009A76A8" w:rsidRPr="009A76A8" w:rsidRDefault="009A76A8" w:rsidP="009A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6A8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5" w:history="1">
        <w:r w:rsidRPr="009A76A8">
          <w:rPr>
            <w:rStyle w:val="Hipercze"/>
            <w:rFonts w:ascii="Times New Roman" w:hAnsi="Times New Roman" w:cs="Times New Roman"/>
            <w:sz w:val="24"/>
            <w:szCs w:val="24"/>
          </w:rPr>
          <w:t>www.bilgoraj.praca.gov.pl</w:t>
        </w:r>
      </w:hyperlink>
    </w:p>
    <w:p w14:paraId="0DB2F87F" w14:textId="7B54F54C" w:rsidR="009A76A8" w:rsidRPr="009A76A8" w:rsidRDefault="009A76A8" w:rsidP="009A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6A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91B3BD3" w14:textId="77777777" w:rsidR="005353BB" w:rsidRPr="009A76A8" w:rsidRDefault="005353BB">
      <w:pPr>
        <w:rPr>
          <w:rFonts w:ascii="Times New Roman" w:hAnsi="Times New Roman" w:cs="Times New Roman"/>
        </w:rPr>
      </w:pPr>
    </w:p>
    <w:p w14:paraId="3D354787" w14:textId="77777777" w:rsidR="009A76A8" w:rsidRPr="00CF6296" w:rsidRDefault="009A76A8" w:rsidP="009A76A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6296">
        <w:rPr>
          <w:rFonts w:ascii="Times New Roman" w:hAnsi="Times New Roman" w:cs="Times New Roman"/>
          <w:b/>
          <w:bCs/>
          <w:sz w:val="26"/>
          <w:szCs w:val="26"/>
        </w:rPr>
        <w:t>Sposoby doręczania korespondencji</w:t>
      </w:r>
    </w:p>
    <w:p w14:paraId="52DE420A" w14:textId="77777777" w:rsidR="009A76A8" w:rsidRPr="009A76A8" w:rsidRDefault="009A76A8" w:rsidP="009A76A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2F437D" w14:textId="0C3470F6" w:rsidR="009A76A8" w:rsidRPr="00CF6296" w:rsidRDefault="009A76A8" w:rsidP="009A76A8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CF6296">
        <w:rPr>
          <w:rFonts w:ascii="Times New Roman" w:hAnsi="Times New Roman" w:cs="Times New Roman"/>
        </w:rPr>
        <w:t xml:space="preserve">Za pośrednictwem wortalu </w:t>
      </w:r>
      <w:hyperlink r:id="rId6" w:history="1">
        <w:r w:rsidRPr="00CF6296">
          <w:rPr>
            <w:rStyle w:val="Hipercze"/>
            <w:rFonts w:ascii="Times New Roman" w:hAnsi="Times New Roman" w:cs="Times New Roman"/>
          </w:rPr>
          <w:t>https://praca.gov.pl</w:t>
        </w:r>
      </w:hyperlink>
    </w:p>
    <w:p w14:paraId="683CD6AB" w14:textId="77777777" w:rsidR="009A76A8" w:rsidRPr="00CF6296" w:rsidRDefault="009A76A8" w:rsidP="009A76A8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CF6296">
        <w:rPr>
          <w:rFonts w:ascii="Times New Roman" w:hAnsi="Times New Roman" w:cs="Times New Roman"/>
        </w:rPr>
        <w:t>Za pośrednictwem platformy https://epuap.gov.pl (adres skrytki: /</w:t>
      </w:r>
      <w:proofErr w:type="spellStart"/>
      <w:r w:rsidRPr="00CF6296">
        <w:rPr>
          <w:rFonts w:ascii="Times New Roman" w:hAnsi="Times New Roman" w:cs="Times New Roman"/>
          <w:color w:val="0070C0"/>
        </w:rPr>
        <w:t>PUPBilgoraj</w:t>
      </w:r>
      <w:proofErr w:type="spellEnd"/>
      <w:r w:rsidRPr="00CF6296">
        <w:rPr>
          <w:rFonts w:ascii="Times New Roman" w:hAnsi="Times New Roman" w:cs="Times New Roman"/>
          <w:color w:val="0070C0"/>
        </w:rPr>
        <w:t>/</w:t>
      </w:r>
      <w:proofErr w:type="spellStart"/>
      <w:r w:rsidRPr="00CF6296">
        <w:rPr>
          <w:rFonts w:ascii="Times New Roman" w:hAnsi="Times New Roman" w:cs="Times New Roman"/>
          <w:color w:val="0070C0"/>
        </w:rPr>
        <w:t>SkrytkaESP</w:t>
      </w:r>
      <w:proofErr w:type="spellEnd"/>
      <w:r w:rsidRPr="00CF6296">
        <w:rPr>
          <w:rFonts w:ascii="Times New Roman" w:hAnsi="Times New Roman" w:cs="Times New Roman"/>
          <w:color w:val="0070C0"/>
        </w:rPr>
        <w:t xml:space="preserve"> </w:t>
      </w:r>
      <w:r w:rsidRPr="00CF6296">
        <w:rPr>
          <w:rFonts w:ascii="Times New Roman" w:hAnsi="Times New Roman" w:cs="Times New Roman"/>
        </w:rPr>
        <w:t>)</w:t>
      </w:r>
    </w:p>
    <w:p w14:paraId="01044A2C" w14:textId="7B758663" w:rsidR="009A76A8" w:rsidRPr="00CF6296" w:rsidRDefault="009A76A8" w:rsidP="009A76A8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CF6296">
        <w:rPr>
          <w:rFonts w:ascii="Times New Roman" w:hAnsi="Times New Roman" w:cs="Times New Roman"/>
        </w:rPr>
        <w:t>Na piśmie (korespondencyjnie), opatrzone własnoręcznym podpisem na adres: Powiatowy Urząd Pracy w Biłgoraju, ul.</w:t>
      </w:r>
      <w:r w:rsidR="00C74DE6">
        <w:rPr>
          <w:rFonts w:ascii="Times New Roman" w:hAnsi="Times New Roman" w:cs="Times New Roman"/>
        </w:rPr>
        <w:t> </w:t>
      </w:r>
      <w:r w:rsidRPr="00CF6296">
        <w:rPr>
          <w:rFonts w:ascii="Times New Roman" w:hAnsi="Times New Roman" w:cs="Times New Roman"/>
        </w:rPr>
        <w:t>Bohaterów Monte Cassino 38, 23-400 Biłgoraj</w:t>
      </w:r>
    </w:p>
    <w:p w14:paraId="1C9E2A9E" w14:textId="42703FA5" w:rsidR="009A76A8" w:rsidRPr="00CF6296" w:rsidRDefault="009A76A8" w:rsidP="009A76A8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CF6296">
        <w:rPr>
          <w:rFonts w:ascii="Times New Roman" w:hAnsi="Times New Roman" w:cs="Times New Roman"/>
        </w:rPr>
        <w:t>Na piśmie w formie papierowej opatrzonej własnoręcznym podpisem w siedzibie Powiatowego Urzędu Pracy w</w:t>
      </w:r>
      <w:r w:rsidR="00C74DE6">
        <w:rPr>
          <w:rFonts w:ascii="Times New Roman" w:hAnsi="Times New Roman" w:cs="Times New Roman"/>
        </w:rPr>
        <w:t> </w:t>
      </w:r>
      <w:r w:rsidRPr="00CF6296">
        <w:rPr>
          <w:rFonts w:ascii="Times New Roman" w:hAnsi="Times New Roman" w:cs="Times New Roman"/>
        </w:rPr>
        <w:t>Biłgoraju.</w:t>
      </w:r>
    </w:p>
    <w:p w14:paraId="7AD59E74" w14:textId="1589C55B" w:rsidR="009A76A8" w:rsidRPr="00CF6296" w:rsidRDefault="009A76A8" w:rsidP="009A76A8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F6296">
        <w:rPr>
          <w:rFonts w:ascii="Times New Roman" w:hAnsi="Times New Roman" w:cs="Times New Roman"/>
        </w:rPr>
        <w:t>Podania lub wnioski wniesione do Powiatowego Urzędu Pracy w Biłgoraju za pośrednictwem poczty elektronicznej (e</w:t>
      </w:r>
      <w:r w:rsidR="00C74DE6">
        <w:rPr>
          <w:rFonts w:ascii="Times New Roman" w:hAnsi="Times New Roman" w:cs="Times New Roman"/>
        </w:rPr>
        <w:t> </w:t>
      </w:r>
      <w:r w:rsidRPr="00CF6296">
        <w:rPr>
          <w:rFonts w:ascii="Times New Roman" w:hAnsi="Times New Roman" w:cs="Times New Roman"/>
        </w:rPr>
        <w:t xml:space="preserve">mail) w myśl art. 63 § 1 k. p. a.  </w:t>
      </w:r>
      <w:r w:rsidRPr="00CF6296">
        <w:rPr>
          <w:rFonts w:ascii="Times New Roman" w:hAnsi="Times New Roman" w:cs="Times New Roman"/>
          <w:b/>
          <w:bCs/>
          <w:u w:val="single"/>
        </w:rPr>
        <w:t xml:space="preserve">pozostawiane są bez rozpoznania. </w:t>
      </w:r>
    </w:p>
    <w:p w14:paraId="16CEFA78" w14:textId="77777777" w:rsidR="009A76A8" w:rsidRDefault="009A76A8" w:rsidP="009A76A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34D659" w14:textId="2FB9D63A" w:rsidR="009A76A8" w:rsidRDefault="009A76A8" w:rsidP="009A76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6A8">
        <w:rPr>
          <w:rFonts w:ascii="Times New Roman" w:hAnsi="Times New Roman" w:cs="Times New Roman"/>
          <w:b/>
          <w:bCs/>
          <w:sz w:val="24"/>
          <w:szCs w:val="24"/>
        </w:rPr>
        <w:t>K A R T A   W I Z Y T</w:t>
      </w:r>
    </w:p>
    <w:p w14:paraId="7BB886CD" w14:textId="7C7CE4D7" w:rsidR="009A76A8" w:rsidRDefault="009A76A8" w:rsidP="009A76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bezrobotnego / poszukującego pracy</w:t>
      </w:r>
    </w:p>
    <w:p w14:paraId="599D1D10" w14:textId="77777777" w:rsidR="009A76A8" w:rsidRDefault="009A76A8" w:rsidP="009A76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F0C523" w14:textId="29B80EEE" w:rsidR="009A76A8" w:rsidRPr="009A76A8" w:rsidRDefault="009A76A8" w:rsidP="009A76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6A8">
        <w:rPr>
          <w:rFonts w:ascii="Times New Roman" w:hAnsi="Times New Roman" w:cs="Times New Roman"/>
          <w:sz w:val="24"/>
          <w:szCs w:val="24"/>
        </w:rPr>
        <w:t xml:space="preserve">Nazwisko i imię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="00CF6296">
        <w:rPr>
          <w:rFonts w:ascii="Times New Roman" w:hAnsi="Times New Roman" w:cs="Times New Roman"/>
          <w:sz w:val="24"/>
          <w:szCs w:val="24"/>
        </w:rPr>
        <w:t>…………</w:t>
      </w:r>
    </w:p>
    <w:p w14:paraId="2BD601F1" w14:textId="59AF208C" w:rsidR="009A76A8" w:rsidRDefault="009A76A8" w:rsidP="009A76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6A8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…………………………………………………………………………………………………</w:t>
      </w:r>
    </w:p>
    <w:p w14:paraId="6E5A4D71" w14:textId="0733C715" w:rsidR="009A76A8" w:rsidRDefault="009A76A8" w:rsidP="009A76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………………………………………………………………………………………………….</w:t>
      </w:r>
    </w:p>
    <w:p w14:paraId="004266B2" w14:textId="77777777" w:rsidR="00CF6296" w:rsidRDefault="00CF6296" w:rsidP="009A76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3"/>
        <w:gridCol w:w="2533"/>
        <w:gridCol w:w="2533"/>
        <w:gridCol w:w="2533"/>
      </w:tblGrid>
      <w:tr w:rsidR="00DB4FC0" w14:paraId="2F09417B" w14:textId="77777777" w:rsidTr="00DB4FC0">
        <w:trPr>
          <w:trHeight w:val="1328"/>
        </w:trPr>
        <w:tc>
          <w:tcPr>
            <w:tcW w:w="2533" w:type="dxa"/>
          </w:tcPr>
          <w:p w14:paraId="708EBB27" w14:textId="3A890806" w:rsidR="00DB4FC0" w:rsidRDefault="00D357C4" w:rsidP="00CF62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z urzędem</w:t>
            </w:r>
          </w:p>
        </w:tc>
        <w:tc>
          <w:tcPr>
            <w:tcW w:w="2533" w:type="dxa"/>
          </w:tcPr>
          <w:p w14:paraId="2EAEAF05" w14:textId="5998888A" w:rsidR="00DB4FC0" w:rsidRDefault="00DB4FC0" w:rsidP="00CF62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pracownika</w:t>
            </w:r>
          </w:p>
        </w:tc>
        <w:tc>
          <w:tcPr>
            <w:tcW w:w="2533" w:type="dxa"/>
          </w:tcPr>
          <w:p w14:paraId="7E7D235C" w14:textId="6058C4E4" w:rsidR="00DB4FC0" w:rsidRDefault="00D357C4" w:rsidP="00CF62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z urzędem</w:t>
            </w:r>
          </w:p>
        </w:tc>
        <w:tc>
          <w:tcPr>
            <w:tcW w:w="2533" w:type="dxa"/>
          </w:tcPr>
          <w:p w14:paraId="21C28ABE" w14:textId="3F5D0769" w:rsidR="00DB4FC0" w:rsidRDefault="00DB4FC0" w:rsidP="00CF62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pracownika</w:t>
            </w:r>
          </w:p>
        </w:tc>
      </w:tr>
      <w:tr w:rsidR="00DB4FC0" w14:paraId="4CA1319A" w14:textId="77777777" w:rsidTr="00DB4FC0">
        <w:trPr>
          <w:trHeight w:val="453"/>
        </w:trPr>
        <w:tc>
          <w:tcPr>
            <w:tcW w:w="2533" w:type="dxa"/>
          </w:tcPr>
          <w:p w14:paraId="1121DDE2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5B49E48B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3CD1803D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4C317289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C0" w14:paraId="59F5AB5B" w14:textId="77777777" w:rsidTr="00DB4FC0">
        <w:trPr>
          <w:trHeight w:val="437"/>
        </w:trPr>
        <w:tc>
          <w:tcPr>
            <w:tcW w:w="2533" w:type="dxa"/>
          </w:tcPr>
          <w:p w14:paraId="5EF8C293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084D753F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1E979E52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39A17E9D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C0" w14:paraId="41A9A04A" w14:textId="77777777" w:rsidTr="00DB4FC0">
        <w:trPr>
          <w:trHeight w:val="437"/>
        </w:trPr>
        <w:tc>
          <w:tcPr>
            <w:tcW w:w="2533" w:type="dxa"/>
          </w:tcPr>
          <w:p w14:paraId="40BBA5F0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79D9C6E5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32B02FCF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2C26F257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C0" w14:paraId="141B068E" w14:textId="77777777" w:rsidTr="00DB4FC0">
        <w:trPr>
          <w:trHeight w:val="453"/>
        </w:trPr>
        <w:tc>
          <w:tcPr>
            <w:tcW w:w="2533" w:type="dxa"/>
          </w:tcPr>
          <w:p w14:paraId="237706AF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28482C36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73D4D5C7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471A1C0B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C0" w14:paraId="55A9B27F" w14:textId="77777777" w:rsidTr="00DB4FC0">
        <w:trPr>
          <w:trHeight w:val="421"/>
        </w:trPr>
        <w:tc>
          <w:tcPr>
            <w:tcW w:w="2533" w:type="dxa"/>
          </w:tcPr>
          <w:p w14:paraId="6BD73965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3AC1C04B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35FAC69A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70A1D51D" w14:textId="77777777" w:rsidR="00DB4FC0" w:rsidRDefault="00DB4FC0" w:rsidP="009A7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903AF" w14:textId="0938980B" w:rsidR="009A76A8" w:rsidRDefault="009A76A8" w:rsidP="00DB4FC0">
      <w:pPr>
        <w:rPr>
          <w:rFonts w:ascii="Times New Roman" w:hAnsi="Times New Roman" w:cs="Times New Roman"/>
        </w:rPr>
      </w:pPr>
    </w:p>
    <w:p w14:paraId="5E3D126F" w14:textId="77777777" w:rsidR="00631BB7" w:rsidRDefault="00631BB7" w:rsidP="00DB4FC0">
      <w:pPr>
        <w:rPr>
          <w:rFonts w:ascii="Times New Roman" w:hAnsi="Times New Roman" w:cs="Times New Roman"/>
        </w:rPr>
      </w:pPr>
    </w:p>
    <w:p w14:paraId="52DF6A96" w14:textId="77777777" w:rsidR="00631BB7" w:rsidRDefault="00631BB7" w:rsidP="00DB4FC0">
      <w:pPr>
        <w:rPr>
          <w:rFonts w:ascii="Times New Roman" w:hAnsi="Times New Roman" w:cs="Times New Roman"/>
        </w:rPr>
      </w:pPr>
    </w:p>
    <w:p w14:paraId="222A629C" w14:textId="77777777" w:rsidR="00CF6296" w:rsidRDefault="00CF6296" w:rsidP="00DB4FC0">
      <w:pPr>
        <w:rPr>
          <w:rFonts w:ascii="Times New Roman" w:hAnsi="Times New Roman" w:cs="Times New Roman"/>
        </w:rPr>
      </w:pPr>
    </w:p>
    <w:p w14:paraId="5C33F3F7" w14:textId="4885DF96" w:rsidR="00631BB7" w:rsidRPr="00CF6296" w:rsidRDefault="00631BB7" w:rsidP="00631B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296">
        <w:rPr>
          <w:rFonts w:ascii="Times New Roman" w:hAnsi="Times New Roman" w:cs="Times New Roman"/>
          <w:b/>
          <w:bCs/>
          <w:sz w:val="28"/>
          <w:szCs w:val="28"/>
        </w:rPr>
        <w:t>O B O W I Ą Z K I    B E Z R O B O T N E G O</w:t>
      </w:r>
    </w:p>
    <w:p w14:paraId="54F49D5C" w14:textId="77777777" w:rsidR="00631BB7" w:rsidRDefault="00631BB7" w:rsidP="00631B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033754" w14:textId="77777777" w:rsidR="00CF6296" w:rsidRDefault="00CF6296" w:rsidP="00631B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355294" w14:textId="7F390334" w:rsidR="0072552F" w:rsidRDefault="00631BB7" w:rsidP="00CF6296">
      <w:pPr>
        <w:jc w:val="both"/>
        <w:rPr>
          <w:rFonts w:ascii="Times New Roman" w:hAnsi="Times New Roman" w:cs="Times New Roman"/>
          <w:sz w:val="24"/>
          <w:szCs w:val="24"/>
        </w:rPr>
      </w:pPr>
      <w:r w:rsidRPr="00CF6296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BB7">
        <w:rPr>
          <w:rFonts w:ascii="Times New Roman" w:hAnsi="Times New Roman" w:cs="Times New Roman"/>
          <w:sz w:val="24"/>
          <w:szCs w:val="24"/>
        </w:rPr>
        <w:t xml:space="preserve">Bezrobotny </w:t>
      </w:r>
      <w:r>
        <w:rPr>
          <w:rFonts w:ascii="Times New Roman" w:hAnsi="Times New Roman" w:cs="Times New Roman"/>
          <w:sz w:val="24"/>
          <w:szCs w:val="24"/>
        </w:rPr>
        <w:t>ma obowiązek</w:t>
      </w:r>
      <w:r w:rsidR="00564A90">
        <w:rPr>
          <w:rFonts w:ascii="Times New Roman" w:hAnsi="Times New Roman" w:cs="Times New Roman"/>
          <w:sz w:val="24"/>
          <w:szCs w:val="24"/>
        </w:rPr>
        <w:t xml:space="preserve"> utrzymywać kontakt z PUP co najmniej raz na </w:t>
      </w:r>
      <w:r w:rsidR="00564A90" w:rsidRPr="00CF6296">
        <w:rPr>
          <w:rFonts w:ascii="Times New Roman" w:hAnsi="Times New Roman" w:cs="Times New Roman"/>
          <w:b/>
          <w:bCs/>
          <w:sz w:val="24"/>
          <w:szCs w:val="24"/>
        </w:rPr>
        <w:t>90 dni</w:t>
      </w:r>
      <w:r w:rsidR="00564A90">
        <w:rPr>
          <w:rFonts w:ascii="Times New Roman" w:hAnsi="Times New Roman" w:cs="Times New Roman"/>
          <w:sz w:val="24"/>
          <w:szCs w:val="24"/>
        </w:rPr>
        <w:t xml:space="preserve"> w celu potwierdzenia zainteresowania pomocą określoną w ustawie</w:t>
      </w:r>
      <w:r w:rsidR="00B4722F">
        <w:rPr>
          <w:rFonts w:ascii="Times New Roman" w:hAnsi="Times New Roman" w:cs="Times New Roman"/>
          <w:sz w:val="24"/>
          <w:szCs w:val="24"/>
        </w:rPr>
        <w:t xml:space="preserve">, natomiast w okresie realizacji IPD kontakt następuje co najmniej raz na </w:t>
      </w:r>
      <w:r w:rsidR="00B4722F" w:rsidRPr="00B4722F">
        <w:rPr>
          <w:rFonts w:ascii="Times New Roman" w:hAnsi="Times New Roman" w:cs="Times New Roman"/>
          <w:b/>
          <w:bCs/>
          <w:sz w:val="24"/>
          <w:szCs w:val="24"/>
        </w:rPr>
        <w:t>30 dni.</w:t>
      </w:r>
      <w:r w:rsidR="00B472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0362B" w14:textId="215AF352" w:rsidR="00631BB7" w:rsidRDefault="00631BB7" w:rsidP="00CF6296">
      <w:pPr>
        <w:jc w:val="both"/>
        <w:rPr>
          <w:rFonts w:ascii="Times New Roman" w:hAnsi="Times New Roman" w:cs="Times New Roman"/>
          <w:sz w:val="24"/>
          <w:szCs w:val="24"/>
        </w:rPr>
      </w:pPr>
      <w:r w:rsidRPr="00CF6296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Bezrobotny ma obowiązek informować urząd o wszystkich okolicznościach powodujących utratę statusu bezrobotnego w terminie </w:t>
      </w:r>
      <w:r w:rsidRPr="00CF6296">
        <w:rPr>
          <w:rFonts w:ascii="Times New Roman" w:hAnsi="Times New Roman" w:cs="Times New Roman"/>
          <w:b/>
          <w:bCs/>
          <w:sz w:val="24"/>
          <w:szCs w:val="24"/>
        </w:rPr>
        <w:t>7 dni</w:t>
      </w:r>
      <w:r>
        <w:rPr>
          <w:rFonts w:ascii="Times New Roman" w:hAnsi="Times New Roman" w:cs="Times New Roman"/>
          <w:sz w:val="24"/>
          <w:szCs w:val="24"/>
        </w:rPr>
        <w:t xml:space="preserve"> od daty ich wystąpienia. </w:t>
      </w:r>
    </w:p>
    <w:p w14:paraId="2FE5CCB8" w14:textId="5B209CA0" w:rsidR="00631BB7" w:rsidRDefault="00631BB7" w:rsidP="00CF6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niedopełnienia powyższych formalności bezrobotny jest wyłączony z ewidencji osób bezrobotnych na okres 90 dni.</w:t>
      </w:r>
    </w:p>
    <w:p w14:paraId="49ED8799" w14:textId="121866C8" w:rsidR="00564A90" w:rsidRPr="00CF6296" w:rsidRDefault="00631BB7" w:rsidP="00CF62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odmowy bez uzasadnionej przyczyny przyjęcia propozycji odpowiedniej pracy lub innej formy pomocy określonej w ustawie</w:t>
      </w:r>
      <w:r w:rsidR="00564A90">
        <w:rPr>
          <w:rFonts w:ascii="Times New Roman" w:hAnsi="Times New Roman" w:cs="Times New Roman"/>
          <w:sz w:val="24"/>
          <w:szCs w:val="24"/>
        </w:rPr>
        <w:t xml:space="preserve"> pozbawienie statusu bezrobotnego następuje </w:t>
      </w:r>
      <w:r w:rsidR="00564A90" w:rsidRPr="00CF6296">
        <w:rPr>
          <w:rFonts w:ascii="Times New Roman" w:hAnsi="Times New Roman" w:cs="Times New Roman"/>
          <w:b/>
          <w:bCs/>
          <w:sz w:val="24"/>
          <w:szCs w:val="24"/>
        </w:rPr>
        <w:t xml:space="preserve">od dnia odmowy </w:t>
      </w:r>
      <w:r w:rsidR="00564A90" w:rsidRPr="00CF6296">
        <w:rPr>
          <w:rFonts w:ascii="Times New Roman" w:hAnsi="Times New Roman" w:cs="Times New Roman"/>
          <w:sz w:val="24"/>
          <w:szCs w:val="24"/>
        </w:rPr>
        <w:t>na okres</w:t>
      </w:r>
      <w:r w:rsidR="00564A90" w:rsidRPr="00CF6296">
        <w:rPr>
          <w:rFonts w:ascii="Times New Roman" w:hAnsi="Times New Roman" w:cs="Times New Roman"/>
          <w:b/>
          <w:bCs/>
          <w:sz w:val="24"/>
          <w:szCs w:val="24"/>
        </w:rPr>
        <w:t xml:space="preserve"> 90 dni. </w:t>
      </w:r>
    </w:p>
    <w:p w14:paraId="28496472" w14:textId="25784CE2" w:rsidR="00AC327A" w:rsidRDefault="00AC327A" w:rsidP="00CF6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Bezrobotny </w:t>
      </w:r>
      <w:r w:rsidRPr="00AC327A">
        <w:rPr>
          <w:rFonts w:ascii="Times New Roman" w:hAnsi="Times New Roman" w:cs="Times New Roman"/>
          <w:sz w:val="24"/>
          <w:szCs w:val="24"/>
        </w:rPr>
        <w:t xml:space="preserve">zawiadamia PUP o niezdolności do pracy w terminie </w:t>
      </w:r>
      <w:r w:rsidRPr="00CF6296">
        <w:rPr>
          <w:rFonts w:ascii="Times New Roman" w:hAnsi="Times New Roman" w:cs="Times New Roman"/>
          <w:b/>
          <w:bCs/>
          <w:sz w:val="24"/>
          <w:szCs w:val="24"/>
        </w:rPr>
        <w:t>2 dni</w:t>
      </w:r>
      <w:r w:rsidRPr="00AC327A">
        <w:rPr>
          <w:rFonts w:ascii="Times New Roman" w:hAnsi="Times New Roman" w:cs="Times New Roman"/>
          <w:sz w:val="24"/>
          <w:szCs w:val="24"/>
        </w:rPr>
        <w:t xml:space="preserve">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7A">
        <w:rPr>
          <w:rFonts w:ascii="Times New Roman" w:hAnsi="Times New Roman" w:cs="Times New Roman"/>
          <w:sz w:val="24"/>
          <w:szCs w:val="24"/>
        </w:rPr>
        <w:t>wystawienia zaświadczenia lekarskiego oraz dostarcza do PUP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7A">
        <w:rPr>
          <w:rFonts w:ascii="Times New Roman" w:hAnsi="Times New Roman" w:cs="Times New Roman"/>
          <w:sz w:val="24"/>
          <w:szCs w:val="24"/>
        </w:rPr>
        <w:t>wydruk zaświadczenia lekarskiego albo zaświadczenie lekarskie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27A">
        <w:rPr>
          <w:rFonts w:ascii="Times New Roman" w:hAnsi="Times New Roman" w:cs="Times New Roman"/>
          <w:sz w:val="24"/>
          <w:szCs w:val="24"/>
        </w:rPr>
        <w:t>w</w:t>
      </w:r>
      <w:r w:rsidR="00CF6296">
        <w:rPr>
          <w:rFonts w:ascii="Times New Roman" w:hAnsi="Times New Roman" w:cs="Times New Roman"/>
          <w:sz w:val="24"/>
          <w:szCs w:val="24"/>
        </w:rPr>
        <w:t> </w:t>
      </w:r>
      <w:r w:rsidRPr="00AC327A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CF6296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Pr="00AC327A">
        <w:rPr>
          <w:rFonts w:ascii="Times New Roman" w:hAnsi="Times New Roman" w:cs="Times New Roman"/>
          <w:sz w:val="24"/>
          <w:szCs w:val="24"/>
        </w:rPr>
        <w:t xml:space="preserve"> od dnia jego otrzymania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CADCDE" w14:textId="77777777" w:rsidR="00AC327A" w:rsidRDefault="00AC327A" w:rsidP="00CF6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Niezdolność do pracy trwająca </w:t>
      </w:r>
      <w:r w:rsidRPr="00CF6296">
        <w:rPr>
          <w:rFonts w:ascii="Times New Roman" w:hAnsi="Times New Roman" w:cs="Times New Roman"/>
          <w:b/>
          <w:bCs/>
          <w:sz w:val="24"/>
          <w:szCs w:val="24"/>
        </w:rPr>
        <w:t>dłużej niż 180 dni</w:t>
      </w:r>
      <w:r>
        <w:rPr>
          <w:rFonts w:ascii="Times New Roman" w:hAnsi="Times New Roman" w:cs="Times New Roman"/>
          <w:sz w:val="24"/>
          <w:szCs w:val="24"/>
        </w:rPr>
        <w:t xml:space="preserve"> skutkuje utratą statusu bezrobotnego z upływem ostatniego dnia wskazanego okresu 180-dniowego.</w:t>
      </w:r>
    </w:p>
    <w:p w14:paraId="6C2E6299" w14:textId="04DE7D8E" w:rsidR="00DE760B" w:rsidRDefault="00CF6296" w:rsidP="00CF6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Sumuje się okres zwolnień lekarskich, jeżeli przerwy między zwolnieniami są krótsze niż </w:t>
      </w:r>
      <w:r w:rsidRPr="00CF6296">
        <w:rPr>
          <w:rFonts w:ascii="Times New Roman" w:hAnsi="Times New Roman" w:cs="Times New Roman"/>
          <w:b/>
          <w:bCs/>
          <w:sz w:val="24"/>
          <w:szCs w:val="24"/>
        </w:rPr>
        <w:t>30 dni</w:t>
      </w:r>
      <w:r>
        <w:rPr>
          <w:rFonts w:ascii="Times New Roman" w:hAnsi="Times New Roman" w:cs="Times New Roman"/>
          <w:sz w:val="24"/>
          <w:szCs w:val="24"/>
        </w:rPr>
        <w:t xml:space="preserve"> kalendarzowych. </w:t>
      </w:r>
    </w:p>
    <w:p w14:paraId="78C5EB9A" w14:textId="77777777" w:rsidR="00AC327A" w:rsidRDefault="00AC327A" w:rsidP="00AC327A">
      <w:pPr>
        <w:rPr>
          <w:rFonts w:ascii="Times New Roman" w:hAnsi="Times New Roman" w:cs="Times New Roman"/>
          <w:sz w:val="24"/>
          <w:szCs w:val="24"/>
        </w:rPr>
      </w:pPr>
    </w:p>
    <w:sectPr w:rsidR="00AC327A" w:rsidSect="009A7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E48D8"/>
    <w:multiLevelType w:val="hybridMultilevel"/>
    <w:tmpl w:val="24AE9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A153A"/>
    <w:multiLevelType w:val="hybridMultilevel"/>
    <w:tmpl w:val="ADFE6738"/>
    <w:lvl w:ilvl="0" w:tplc="C14069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974900">
    <w:abstractNumId w:val="1"/>
  </w:num>
  <w:num w:numId="2" w16cid:durableId="89924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DF"/>
    <w:rsid w:val="0008027A"/>
    <w:rsid w:val="00144BCE"/>
    <w:rsid w:val="001F1005"/>
    <w:rsid w:val="003507F3"/>
    <w:rsid w:val="003C5CB6"/>
    <w:rsid w:val="0048142E"/>
    <w:rsid w:val="00513A9B"/>
    <w:rsid w:val="005353BB"/>
    <w:rsid w:val="005505AD"/>
    <w:rsid w:val="00564A90"/>
    <w:rsid w:val="00601EF0"/>
    <w:rsid w:val="00606846"/>
    <w:rsid w:val="00631BB7"/>
    <w:rsid w:val="00697CF7"/>
    <w:rsid w:val="0072552F"/>
    <w:rsid w:val="00744AD0"/>
    <w:rsid w:val="0076230C"/>
    <w:rsid w:val="0078641A"/>
    <w:rsid w:val="0088343B"/>
    <w:rsid w:val="00912424"/>
    <w:rsid w:val="00930D46"/>
    <w:rsid w:val="009A76A8"/>
    <w:rsid w:val="00A263DD"/>
    <w:rsid w:val="00A8030C"/>
    <w:rsid w:val="00A834E3"/>
    <w:rsid w:val="00AC327A"/>
    <w:rsid w:val="00AE52E4"/>
    <w:rsid w:val="00B433D4"/>
    <w:rsid w:val="00B4722F"/>
    <w:rsid w:val="00B83E70"/>
    <w:rsid w:val="00BE2FBF"/>
    <w:rsid w:val="00BF58E2"/>
    <w:rsid w:val="00C2632D"/>
    <w:rsid w:val="00C74DE6"/>
    <w:rsid w:val="00C9252D"/>
    <w:rsid w:val="00CC7B56"/>
    <w:rsid w:val="00CE6B7C"/>
    <w:rsid w:val="00CF6296"/>
    <w:rsid w:val="00D209DF"/>
    <w:rsid w:val="00D357C4"/>
    <w:rsid w:val="00D814EE"/>
    <w:rsid w:val="00D826E8"/>
    <w:rsid w:val="00DB4FC0"/>
    <w:rsid w:val="00DE760B"/>
    <w:rsid w:val="00DF0672"/>
    <w:rsid w:val="00F1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8874"/>
  <w15:chartTrackingRefBased/>
  <w15:docId w15:val="{3E2437CC-269D-4AA8-811C-B3B01EC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A8"/>
  </w:style>
  <w:style w:type="paragraph" w:styleId="Nagwek1">
    <w:name w:val="heading 1"/>
    <w:basedOn w:val="Normalny"/>
    <w:next w:val="Normalny"/>
    <w:link w:val="Nagwek1Znak"/>
    <w:uiPriority w:val="9"/>
    <w:qFormat/>
    <w:rsid w:val="00D20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0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0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0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09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0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0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09D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A76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76A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8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ca.gov.pl" TargetMode="External"/><Relationship Id="rId5" Type="http://schemas.openxmlformats.org/officeDocument/2006/relationships/hyperlink" Target="http://www.bilgoraj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bilgoraj</dc:creator>
  <cp:keywords/>
  <dc:description/>
  <cp:lastModifiedBy>pup bilgoraj</cp:lastModifiedBy>
  <cp:revision>12</cp:revision>
  <cp:lastPrinted>2025-05-27T06:47:00Z</cp:lastPrinted>
  <dcterms:created xsi:type="dcterms:W3CDTF">2025-04-11T08:59:00Z</dcterms:created>
  <dcterms:modified xsi:type="dcterms:W3CDTF">2025-05-29T11:53:00Z</dcterms:modified>
</cp:coreProperties>
</file>