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E4BA" w14:textId="18CF78E4" w:rsidR="00AF6612" w:rsidRDefault="00AF6612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14:paraId="6A5D818A" w14:textId="77777777" w:rsidR="002F7521" w:rsidRDefault="002F7521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14:paraId="106A4894" w14:textId="7349A4A3" w:rsidR="00AF6612" w:rsidRPr="00AF6612" w:rsidRDefault="00AF6612" w:rsidP="00AF6612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val="ru-RU" w:eastAsia="pl-PL"/>
        </w:rPr>
      </w:pP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Додаток №1 до Положення про набір та участь </w:t>
      </w:r>
      <w:r>
        <w:rPr>
          <w:rFonts w:ascii="Calibri" w:eastAsia="Calibri" w:hAnsi="Calibri" w:cs="Arial"/>
          <w:sz w:val="20"/>
          <w:szCs w:val="20"/>
          <w:lang w:val="ru-RU" w:eastAsia="pl-PL"/>
        </w:rPr>
        <w:t>у проекті: Форм</w:t>
      </w:r>
      <w:r>
        <w:rPr>
          <w:rFonts w:ascii="Calibri" w:eastAsia="Calibri" w:hAnsi="Calibri" w:cs="Arial"/>
          <w:sz w:val="20"/>
          <w:szCs w:val="20"/>
          <w:lang w:val="uk-UA" w:eastAsia="pl-PL"/>
        </w:rPr>
        <w:t>уляр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 набору</w:t>
      </w:r>
    </w:p>
    <w:p w14:paraId="586F0DBC" w14:textId="41A7A2D7" w:rsidR="00AF6612" w:rsidRDefault="00AF6612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p w14:paraId="571EF695" w14:textId="77777777" w:rsidR="002F7521" w:rsidRPr="00AF6612" w:rsidRDefault="002F7521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p w14:paraId="376ED970" w14:textId="28FBBC0A" w:rsidR="00AF6612" w:rsidRPr="00AF6612" w:rsidRDefault="00AF6612" w:rsidP="00AF6612">
      <w:pPr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  <w:lang w:val="ru-RU" w:eastAsia="pl-PL"/>
        </w:rPr>
      </w:pPr>
      <w:r w:rsidRPr="00AF6612">
        <w:rPr>
          <w:rFonts w:ascii="Calibri" w:eastAsia="Calibri" w:hAnsi="Calibri" w:cs="Arial"/>
          <w:b/>
          <w:sz w:val="20"/>
          <w:szCs w:val="20"/>
          <w:lang w:val="ru-RU" w:eastAsia="pl-PL"/>
        </w:rPr>
        <w:t>Формуляр набору на проект "Вчитися ніколи не пізно"</w:t>
      </w:r>
    </w:p>
    <w:p w14:paraId="329865FF" w14:textId="77777777" w:rsidR="00AF6612" w:rsidRPr="00AF6612" w:rsidRDefault="00AF6612" w:rsidP="00AF6612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val="ru-RU" w:eastAsia="pl-PL"/>
        </w:rPr>
      </w:pP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>в рамках програми Європейські фонди для Люблінщини 2021-2027</w:t>
      </w:r>
    </w:p>
    <w:p w14:paraId="014005D8" w14:textId="1B8DA5FB" w:rsidR="00AF6612" w:rsidRPr="00AF6612" w:rsidRDefault="00AF6612" w:rsidP="00AF6612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val="ru-RU" w:eastAsia="pl-PL"/>
        </w:rPr>
      </w:pP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Пріоритет </w:t>
      </w:r>
      <w:r w:rsidRPr="00AF6612">
        <w:rPr>
          <w:rFonts w:ascii="Calibri" w:eastAsia="Calibri" w:hAnsi="Calibri" w:cs="Arial"/>
          <w:sz w:val="20"/>
          <w:szCs w:val="20"/>
          <w:lang w:eastAsia="pl-PL"/>
        </w:rPr>
        <w:t>X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 Краща освіта, Захід 10.6 Навчання дорослих</w:t>
      </w:r>
    </w:p>
    <w:p w14:paraId="6DCC8142" w14:textId="427FAAC9" w:rsidR="00AF6612" w:rsidRDefault="00AF6612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p w14:paraId="36C7A9DA" w14:textId="77777777" w:rsidR="002F7521" w:rsidRPr="00AF6612" w:rsidRDefault="002F7521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p w14:paraId="2C03AC0C" w14:textId="649B748B" w:rsidR="00AF6612" w:rsidRPr="00AF6612" w:rsidRDefault="00AF6612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Проект під назвою: «Вчитися ніколи не пізно» реалізується в рамках програми «Європейські фонди для Люблінського воєводства 2021-2027», співфінансованої Європейським соціальним фондом </w:t>
      </w:r>
      <w:r>
        <w:rPr>
          <w:rFonts w:ascii="Calibri" w:eastAsia="Calibri" w:hAnsi="Calibri" w:cs="Arial"/>
          <w:sz w:val="20"/>
          <w:szCs w:val="20"/>
          <w:lang w:eastAsia="pl-PL"/>
        </w:rPr>
        <w:t>Plus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, яку виконує Білгорайська агенція регіонального розвитку </w:t>
      </w:r>
      <w:r w:rsidRPr="00AF6612">
        <w:rPr>
          <w:rFonts w:ascii="Calibri" w:eastAsia="Calibri" w:hAnsi="Calibri" w:cs="Arial"/>
          <w:sz w:val="20"/>
          <w:szCs w:val="20"/>
          <w:lang w:eastAsia="pl-PL"/>
        </w:rPr>
        <w:t>S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>.</w:t>
      </w:r>
      <w:r w:rsidRPr="00AF6612">
        <w:rPr>
          <w:rFonts w:ascii="Calibri" w:eastAsia="Calibri" w:hAnsi="Calibri" w:cs="Arial"/>
          <w:sz w:val="20"/>
          <w:szCs w:val="20"/>
          <w:lang w:eastAsia="pl-PL"/>
        </w:rPr>
        <w:t>A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>. за договором №: 81/</w:t>
      </w:r>
      <w:r w:rsidRPr="00AF6612">
        <w:rPr>
          <w:rFonts w:ascii="Calibri" w:eastAsia="Calibri" w:hAnsi="Calibri" w:cs="Arial"/>
          <w:sz w:val="20"/>
          <w:szCs w:val="20"/>
          <w:lang w:eastAsia="pl-PL"/>
        </w:rPr>
        <w:t>FELU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>.10.06-</w:t>
      </w:r>
      <w:r w:rsidRPr="00AF6612">
        <w:rPr>
          <w:rFonts w:ascii="Calibri" w:eastAsia="Calibri" w:hAnsi="Calibri" w:cs="Arial"/>
          <w:sz w:val="20"/>
          <w:szCs w:val="20"/>
          <w:lang w:eastAsia="pl-PL"/>
        </w:rPr>
        <w:t>IZ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>.00-0068/23 укладеним з Люблінським воєводством.</w:t>
      </w:r>
    </w:p>
    <w:p w14:paraId="23EC1D08" w14:textId="1FECB530" w:rsidR="00AF6612" w:rsidRDefault="00AF6612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p w14:paraId="56EFBF3D" w14:textId="77777777" w:rsidR="002F7521" w:rsidRPr="00AF6612" w:rsidRDefault="002F7521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p w14:paraId="34227920" w14:textId="77777777" w:rsidR="00AF6612" w:rsidRPr="00AF6612" w:rsidRDefault="00AF6612" w:rsidP="00AF6612">
      <w:pPr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  <w:u w:val="single"/>
          <w:lang w:val="ru-RU" w:eastAsia="pl-PL"/>
        </w:rPr>
      </w:pPr>
      <w:r w:rsidRPr="00AF6612">
        <w:rPr>
          <w:rFonts w:ascii="Calibri" w:eastAsia="Calibri" w:hAnsi="Calibri" w:cs="Arial"/>
          <w:b/>
          <w:sz w:val="20"/>
          <w:szCs w:val="20"/>
          <w:u w:val="single"/>
          <w:lang w:val="ru-RU" w:eastAsia="pl-PL"/>
        </w:rPr>
        <w:t>Інструкція щодо заповнення форми:</w:t>
      </w:r>
    </w:p>
    <w:p w14:paraId="298D8376" w14:textId="78AE3400" w:rsidR="00AF6612" w:rsidRPr="00AF6612" w:rsidRDefault="00AF6612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  <w:r>
        <w:rPr>
          <w:rFonts w:ascii="Calibri" w:eastAsia="Calibri" w:hAnsi="Calibri" w:cs="Arial"/>
          <w:sz w:val="20"/>
          <w:szCs w:val="20"/>
          <w:lang w:val="ru-RU" w:eastAsia="pl-PL"/>
        </w:rPr>
        <w:t>Усі поля формуляру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 прийому мають бути заповнені. У полях, які не стосуються Кандидата, </w:t>
      </w:r>
      <w:r>
        <w:rPr>
          <w:rFonts w:ascii="Calibri" w:eastAsia="Calibri" w:hAnsi="Calibri" w:cs="Arial"/>
          <w:sz w:val="20"/>
          <w:szCs w:val="20"/>
          <w:lang w:val="uk-UA" w:eastAsia="pl-PL"/>
        </w:rPr>
        <w:t>напишіть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 "</w:t>
      </w:r>
      <w:r>
        <w:rPr>
          <w:rFonts w:ascii="Calibri" w:eastAsia="Calibri" w:hAnsi="Calibri" w:cs="Arial"/>
          <w:sz w:val="20"/>
          <w:szCs w:val="20"/>
          <w:lang w:eastAsia="pl-PL"/>
        </w:rPr>
        <w:t>nie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 </w:t>
      </w:r>
      <w:r>
        <w:rPr>
          <w:rFonts w:ascii="Calibri" w:eastAsia="Calibri" w:hAnsi="Calibri" w:cs="Arial"/>
          <w:sz w:val="20"/>
          <w:szCs w:val="20"/>
          <w:lang w:eastAsia="pl-PL"/>
        </w:rPr>
        <w:t>dotyczy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>".</w:t>
      </w:r>
    </w:p>
    <w:p w14:paraId="34F9209B" w14:textId="6C624164" w:rsidR="00AF6612" w:rsidRPr="00AF6612" w:rsidRDefault="00AF6612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  <w:r>
        <w:rPr>
          <w:rFonts w:ascii="Calibri" w:eastAsia="Calibri" w:hAnsi="Calibri" w:cs="Arial"/>
          <w:sz w:val="20"/>
          <w:szCs w:val="20"/>
          <w:lang w:val="ru-RU" w:eastAsia="pl-PL"/>
        </w:rPr>
        <w:t>Формуляр має бути заповнений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 розбірливо, в електронному вигляді або від руки (друкованими літерами).</w:t>
      </w:r>
    </w:p>
    <w:p w14:paraId="5464B2DF" w14:textId="77777777" w:rsidR="00AF6612" w:rsidRPr="00AF6612" w:rsidRDefault="00AF6612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>Відповіді на запитання Анкети позначаються знаком Х.</w:t>
      </w:r>
    </w:p>
    <w:p w14:paraId="362F09AD" w14:textId="4027AF84" w:rsidR="00AF6612" w:rsidRPr="00AF6612" w:rsidRDefault="00AF6612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  <w:r>
        <w:rPr>
          <w:rFonts w:ascii="Calibri" w:eastAsia="Calibri" w:hAnsi="Calibri" w:cs="Arial"/>
          <w:sz w:val="20"/>
          <w:szCs w:val="20"/>
          <w:lang w:val="ru-RU" w:eastAsia="pl-PL"/>
        </w:rPr>
        <w:t>Формуляр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 прийому </w:t>
      </w:r>
      <w:r>
        <w:rPr>
          <w:rFonts w:ascii="Calibri" w:eastAsia="Calibri" w:hAnsi="Calibri" w:cs="Arial"/>
          <w:sz w:val="20"/>
          <w:szCs w:val="20"/>
          <w:lang w:val="ru-RU" w:eastAsia="pl-PL"/>
        </w:rPr>
        <w:t>має бути розбірливо підписаний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 Кандидатом у всіх відведених місцях.</w:t>
      </w:r>
    </w:p>
    <w:p w14:paraId="71067857" w14:textId="071863C7" w:rsidR="00AF6612" w:rsidRDefault="00AF6612" w:rsidP="00AF6612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val="ru-RU" w:eastAsia="pl-PL"/>
        </w:rPr>
      </w:pP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Перед початком процесу набору, будь ласка, ознайомтеся з Положенням про набір та участь у проекті під назвою: </w:t>
      </w:r>
      <w:r w:rsidRPr="00AF6612">
        <w:rPr>
          <w:rFonts w:ascii="Calibri" w:eastAsia="Calibri" w:hAnsi="Calibri" w:cs="Arial"/>
          <w:b/>
          <w:sz w:val="20"/>
          <w:szCs w:val="20"/>
          <w:lang w:val="ru-RU" w:eastAsia="pl-PL"/>
        </w:rPr>
        <w:t>«Вчитися ніколи не пізно»</w:t>
      </w:r>
    </w:p>
    <w:p w14:paraId="4DB89040" w14:textId="77777777" w:rsidR="002F7521" w:rsidRPr="00AF6612" w:rsidRDefault="002F7521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p w14:paraId="641D75B2" w14:textId="77777777" w:rsidR="00AF6612" w:rsidRPr="00AF6612" w:rsidRDefault="00AF6612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tbl>
      <w:tblPr>
        <w:tblStyle w:val="Tabela-Siatka"/>
        <w:tblW w:w="9552" w:type="dxa"/>
        <w:tblLook w:val="04A0" w:firstRow="1" w:lastRow="0" w:firstColumn="1" w:lastColumn="0" w:noHBand="0" w:noVBand="1"/>
      </w:tblPr>
      <w:tblGrid>
        <w:gridCol w:w="5133"/>
        <w:gridCol w:w="4419"/>
      </w:tblGrid>
      <w:tr w:rsidR="00934280" w:rsidRPr="00AF6612" w14:paraId="4FDB74F4" w14:textId="1B63E80C" w:rsidTr="00934280">
        <w:trPr>
          <w:trHeight w:val="398"/>
        </w:trPr>
        <w:tc>
          <w:tcPr>
            <w:tcW w:w="9552" w:type="dxa"/>
            <w:gridSpan w:val="2"/>
          </w:tcPr>
          <w:p w14:paraId="62C9E7C1" w14:textId="78DAB994" w:rsidR="00934280" w:rsidRPr="00934280" w:rsidRDefault="00934280" w:rsidP="00934280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n-US" w:eastAsia="pl-PL"/>
              </w:rPr>
            </w:pPr>
            <w:r w:rsidRPr="00934280"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>Заповнюється</w:t>
            </w:r>
            <w:r w:rsidRPr="00934280">
              <w:rPr>
                <w:rFonts w:ascii="Calibri" w:eastAsia="Calibri" w:hAnsi="Calibri" w:cs="Arial"/>
                <w:b/>
                <w:sz w:val="20"/>
                <w:szCs w:val="20"/>
                <w:lang w:val="en-US" w:eastAsia="pl-PL"/>
              </w:rPr>
              <w:t xml:space="preserve"> </w:t>
            </w:r>
            <w:r w:rsidRPr="00934280"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>Бенефіціаром</w:t>
            </w:r>
            <w:r w:rsidRPr="00934280">
              <w:rPr>
                <w:rFonts w:ascii="Calibri" w:eastAsia="Calibri" w:hAnsi="Calibri" w:cs="Arial"/>
                <w:b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934280">
              <w:rPr>
                <w:rFonts w:ascii="Calibri" w:eastAsia="Calibri" w:hAnsi="Calibri" w:cs="Arial"/>
                <w:b/>
                <w:sz w:val="20"/>
                <w:szCs w:val="20"/>
                <w:lang w:val="en-US" w:eastAsia="pl-PL"/>
              </w:rPr>
              <w:t>Biłgoraj</w:t>
            </w:r>
            <w:proofErr w:type="spellEnd"/>
            <w:r w:rsidRPr="00934280">
              <w:rPr>
                <w:rFonts w:ascii="Calibri" w:eastAsia="Calibri" w:hAnsi="Calibri" w:cs="Arial"/>
                <w:b/>
                <w:sz w:val="20"/>
                <w:szCs w:val="20"/>
                <w:lang w:val="en-US" w:eastAsia="pl-PL"/>
              </w:rPr>
              <w:t xml:space="preserve"> Regional Development Agency S.A.</w:t>
            </w:r>
          </w:p>
        </w:tc>
      </w:tr>
      <w:tr w:rsidR="00934280" w:rsidRPr="005509A9" w14:paraId="17AF401D" w14:textId="76CCB751" w:rsidTr="00934280">
        <w:trPr>
          <w:trHeight w:val="398"/>
        </w:trPr>
        <w:tc>
          <w:tcPr>
            <w:tcW w:w="5133" w:type="dxa"/>
          </w:tcPr>
          <w:p w14:paraId="31229B5E" w14:textId="3AF2CE0F" w:rsidR="00934280" w:rsidRPr="00AF6612" w:rsidRDefault="00934280" w:rsidP="00245067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AF6612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Реєстраційний номер:</w:t>
            </w:r>
            <w:r w:rsidR="005509A9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\</w:t>
            </w:r>
            <w:r w:rsidR="005509A9" w:rsidRPr="005509A9">
              <w:rPr>
                <w:rFonts w:ascii="Calibri" w:hAnsi="Calibri" w:cs="Calibri"/>
                <w:color w:val="000000"/>
              </w:rPr>
              <w:t xml:space="preserve"> </w:t>
            </w:r>
            <w:r w:rsidR="005509A9"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Numer ewidencyjny:  </w:t>
            </w:r>
          </w:p>
        </w:tc>
        <w:tc>
          <w:tcPr>
            <w:tcW w:w="4419" w:type="dxa"/>
          </w:tcPr>
          <w:p w14:paraId="26A1A752" w14:textId="77777777" w:rsidR="00934280" w:rsidRPr="005509A9" w:rsidRDefault="00934280" w:rsidP="00245067">
            <w:pPr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</w:tr>
      <w:tr w:rsidR="00934280" w:rsidRPr="005509A9" w14:paraId="6AC60158" w14:textId="58E21471" w:rsidTr="00934280">
        <w:trPr>
          <w:trHeight w:val="418"/>
        </w:trPr>
        <w:tc>
          <w:tcPr>
            <w:tcW w:w="5133" w:type="dxa"/>
          </w:tcPr>
          <w:p w14:paraId="47CEFCD3" w14:textId="6F8A4FBB" w:rsidR="00934280" w:rsidRPr="005509A9" w:rsidRDefault="00934280" w:rsidP="00245067">
            <w:pPr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AF6612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Дата</w:t>
            </w: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 </w:t>
            </w:r>
            <w:r w:rsidRPr="00AF6612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отримання</w:t>
            </w: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 </w:t>
            </w:r>
            <w:r w:rsidRPr="00AF6612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форми</w:t>
            </w: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:</w:t>
            </w:r>
            <w:r w:rsidR="005509A9"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\</w:t>
            </w:r>
            <w:r w:rsidR="005509A9" w:rsidRPr="005509A9">
              <w:rPr>
                <w:rFonts w:ascii="Calibri" w:hAnsi="Calibri" w:cs="Calibri"/>
                <w:color w:val="000000"/>
              </w:rPr>
              <w:t xml:space="preserve"> </w:t>
            </w:r>
            <w:r w:rsidR="005509A9"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Data wpływu Formularza: </w:t>
            </w:r>
          </w:p>
        </w:tc>
        <w:tc>
          <w:tcPr>
            <w:tcW w:w="4419" w:type="dxa"/>
          </w:tcPr>
          <w:p w14:paraId="743714AE" w14:textId="77777777" w:rsidR="00934280" w:rsidRPr="005509A9" w:rsidRDefault="00934280" w:rsidP="00245067">
            <w:pPr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</w:tr>
      <w:tr w:rsidR="00934280" w:rsidRPr="005509A9" w14:paraId="08DE5211" w14:textId="7B0D51FA" w:rsidTr="00934280">
        <w:trPr>
          <w:trHeight w:val="398"/>
        </w:trPr>
        <w:tc>
          <w:tcPr>
            <w:tcW w:w="5133" w:type="dxa"/>
          </w:tcPr>
          <w:p w14:paraId="4CD7AB95" w14:textId="529D376C" w:rsidR="00934280" w:rsidRPr="005509A9" w:rsidRDefault="00934280" w:rsidP="00934280">
            <w:pPr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AF6612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Особа</w:t>
            </w: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, </w:t>
            </w:r>
            <w:r w:rsidRPr="00AF6612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яка</w:t>
            </w: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 </w:t>
            </w:r>
            <w:r w:rsidRPr="00AF6612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приймає</w:t>
            </w: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 </w:t>
            </w:r>
            <w:r w:rsidRPr="00AF6612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анкету</w:t>
            </w: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, </w:t>
            </w:r>
            <w:r w:rsidRPr="00AF6612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підпис</w:t>
            </w: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:</w:t>
            </w:r>
            <w:r w:rsidR="005509A9"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\</w:t>
            </w:r>
            <w:r w:rsidR="005509A9" w:rsidRPr="005509A9">
              <w:rPr>
                <w:rFonts w:ascii="Calibri" w:hAnsi="Calibri" w:cs="Calibri"/>
                <w:color w:val="000000"/>
              </w:rPr>
              <w:t xml:space="preserve"> </w:t>
            </w:r>
            <w:r w:rsidR="005509A9"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Osoba  przyjmująca formularz rekrutacyjny podpis:</w:t>
            </w:r>
          </w:p>
        </w:tc>
        <w:tc>
          <w:tcPr>
            <w:tcW w:w="4419" w:type="dxa"/>
          </w:tcPr>
          <w:p w14:paraId="490ED1D1" w14:textId="77777777" w:rsidR="00934280" w:rsidRPr="005509A9" w:rsidRDefault="00934280" w:rsidP="00245067">
            <w:pPr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</w:tr>
    </w:tbl>
    <w:p w14:paraId="65509F92" w14:textId="517D1637" w:rsidR="00AF6612" w:rsidRDefault="00AF6612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14:paraId="46CA2A5A" w14:textId="2C841C8F" w:rsidR="002F7521" w:rsidRDefault="002F7521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14:paraId="63487596" w14:textId="77777777" w:rsidR="002F7521" w:rsidRPr="005509A9" w:rsidRDefault="002F7521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2"/>
        <w:gridCol w:w="2148"/>
        <w:gridCol w:w="3852"/>
      </w:tblGrid>
      <w:tr w:rsidR="005509A9" w:rsidRPr="00934280" w14:paraId="1A0561A5" w14:textId="5BA4D09B" w:rsidTr="00882477">
        <w:tc>
          <w:tcPr>
            <w:tcW w:w="9062" w:type="dxa"/>
            <w:gridSpan w:val="3"/>
          </w:tcPr>
          <w:p w14:paraId="5CE3B8FA" w14:textId="1CE9B4EB" w:rsidR="005509A9" w:rsidRPr="00934280" w:rsidRDefault="005509A9" w:rsidP="00934280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>ЗАПОВНЮЄТЬСЯ КАНДИТАТОМ У ПРОЕКТ</w:t>
            </w:r>
          </w:p>
        </w:tc>
      </w:tr>
      <w:tr w:rsidR="005509A9" w:rsidRPr="00934280" w14:paraId="7FB67352" w14:textId="273C3387" w:rsidTr="00756B5A">
        <w:tc>
          <w:tcPr>
            <w:tcW w:w="9062" w:type="dxa"/>
            <w:gridSpan w:val="3"/>
          </w:tcPr>
          <w:p w14:paraId="4B917A50" w14:textId="30661871" w:rsidR="005509A9" w:rsidRPr="00934280" w:rsidRDefault="005509A9" w:rsidP="0081724A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>ОСОБИСТІ ДАНІ</w:t>
            </w:r>
          </w:p>
        </w:tc>
      </w:tr>
      <w:tr w:rsidR="005509A9" w:rsidRPr="00934280" w14:paraId="776BB3F4" w14:textId="270E38B7" w:rsidTr="000A273C">
        <w:tc>
          <w:tcPr>
            <w:tcW w:w="3062" w:type="dxa"/>
          </w:tcPr>
          <w:p w14:paraId="1572FD4A" w14:textId="06D1E91E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Ім'я</w:t>
            </w:r>
          </w:p>
        </w:tc>
        <w:tc>
          <w:tcPr>
            <w:tcW w:w="6000" w:type="dxa"/>
            <w:gridSpan w:val="2"/>
          </w:tcPr>
          <w:p w14:paraId="67A27C4D" w14:textId="77777777" w:rsidR="005509A9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3FE3DB25" w14:textId="5F877C2C" w:rsidTr="00FD4F87">
        <w:tc>
          <w:tcPr>
            <w:tcW w:w="3062" w:type="dxa"/>
          </w:tcPr>
          <w:p w14:paraId="5861ED92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Прізвище</w:t>
            </w:r>
          </w:p>
        </w:tc>
        <w:tc>
          <w:tcPr>
            <w:tcW w:w="6000" w:type="dxa"/>
            <w:gridSpan w:val="2"/>
          </w:tcPr>
          <w:p w14:paraId="6BB39AE5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4A16CDB2" w14:textId="644A2725" w:rsidTr="00E624C0">
        <w:tc>
          <w:tcPr>
            <w:tcW w:w="3062" w:type="dxa"/>
          </w:tcPr>
          <w:p w14:paraId="1D2C5DCA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Номер PESEL</w:t>
            </w:r>
          </w:p>
        </w:tc>
        <w:tc>
          <w:tcPr>
            <w:tcW w:w="6000" w:type="dxa"/>
            <w:gridSpan w:val="2"/>
          </w:tcPr>
          <w:p w14:paraId="0BCC9C46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4CC103B6" w14:textId="4393D723" w:rsidTr="007F3365">
        <w:tc>
          <w:tcPr>
            <w:tcW w:w="3062" w:type="dxa"/>
          </w:tcPr>
          <w:p w14:paraId="714DB260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Дата народження</w:t>
            </w:r>
          </w:p>
        </w:tc>
        <w:tc>
          <w:tcPr>
            <w:tcW w:w="6000" w:type="dxa"/>
            <w:gridSpan w:val="2"/>
          </w:tcPr>
          <w:p w14:paraId="19B12BEA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45D58761" w14:textId="3CEE6D73" w:rsidTr="00270452">
        <w:tc>
          <w:tcPr>
            <w:tcW w:w="3062" w:type="dxa"/>
          </w:tcPr>
          <w:p w14:paraId="11CECE85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Країна та місто народження</w:t>
            </w:r>
          </w:p>
        </w:tc>
        <w:tc>
          <w:tcPr>
            <w:tcW w:w="6000" w:type="dxa"/>
            <w:gridSpan w:val="2"/>
          </w:tcPr>
          <w:p w14:paraId="21E9AC85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39276F87" w14:textId="1C8C38B2" w:rsidTr="00CA7570">
        <w:tc>
          <w:tcPr>
            <w:tcW w:w="3062" w:type="dxa"/>
          </w:tcPr>
          <w:p w14:paraId="5A097DAE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Громадянство</w:t>
            </w:r>
          </w:p>
        </w:tc>
        <w:tc>
          <w:tcPr>
            <w:tcW w:w="6000" w:type="dxa"/>
            <w:gridSpan w:val="2"/>
          </w:tcPr>
          <w:p w14:paraId="4A67B7FD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45D5E1A5" w14:textId="080A4F03" w:rsidTr="006A4EE1">
        <w:tc>
          <w:tcPr>
            <w:tcW w:w="3062" w:type="dxa"/>
          </w:tcPr>
          <w:p w14:paraId="7A0FA911" w14:textId="3A162351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 xml:space="preserve">Стать </w:t>
            </w:r>
          </w:p>
        </w:tc>
        <w:tc>
          <w:tcPr>
            <w:tcW w:w="6000" w:type="dxa"/>
            <w:gridSpan w:val="2"/>
          </w:tcPr>
          <w:p w14:paraId="774A6ECB" w14:textId="5A83C251" w:rsidR="005509A9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sym w:font="Webdings" w:char="0063"/>
            </w:r>
            <w: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 xml:space="preserve"> </w:t>
            </w: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 xml:space="preserve">Жінка </w:t>
            </w:r>
            <w: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 xml:space="preserve">   </w:t>
            </w:r>
          </w:p>
          <w:p w14:paraId="0E85E15D" w14:textId="33378051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sym w:font="Webdings" w:char="0063"/>
            </w:r>
            <w: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 xml:space="preserve"> </w:t>
            </w: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Чоловік</w:t>
            </w:r>
          </w:p>
        </w:tc>
      </w:tr>
      <w:tr w:rsidR="005509A9" w:rsidRPr="00934280" w14:paraId="39D727CF" w14:textId="412353E6" w:rsidTr="00A847DA">
        <w:tc>
          <w:tcPr>
            <w:tcW w:w="9062" w:type="dxa"/>
            <w:gridSpan w:val="3"/>
          </w:tcPr>
          <w:p w14:paraId="0356715B" w14:textId="445B93D2" w:rsidR="005509A9" w:rsidRPr="00934280" w:rsidRDefault="005509A9" w:rsidP="00934280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>КОНТАКТНІ ДАНІ/Місце проживання/перебування</w:t>
            </w:r>
          </w:p>
        </w:tc>
      </w:tr>
      <w:tr w:rsidR="005509A9" w:rsidRPr="00934280" w14:paraId="55F98883" w14:textId="26475886" w:rsidTr="00A367FC">
        <w:tc>
          <w:tcPr>
            <w:tcW w:w="3062" w:type="dxa"/>
          </w:tcPr>
          <w:p w14:paraId="0E1EFDC1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Воєводство</w:t>
            </w:r>
          </w:p>
        </w:tc>
        <w:tc>
          <w:tcPr>
            <w:tcW w:w="6000" w:type="dxa"/>
            <w:gridSpan w:val="2"/>
          </w:tcPr>
          <w:p w14:paraId="1A1BC374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5B2D0CEB" w14:textId="36260A84" w:rsidTr="00384457">
        <w:tc>
          <w:tcPr>
            <w:tcW w:w="3062" w:type="dxa"/>
          </w:tcPr>
          <w:p w14:paraId="655724D6" w14:textId="36562A0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Повят</w:t>
            </w:r>
          </w:p>
        </w:tc>
        <w:tc>
          <w:tcPr>
            <w:tcW w:w="6000" w:type="dxa"/>
            <w:gridSpan w:val="2"/>
          </w:tcPr>
          <w:p w14:paraId="6C6E2778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0149A018" w14:textId="58ED054D" w:rsidTr="0043781A">
        <w:tc>
          <w:tcPr>
            <w:tcW w:w="3062" w:type="dxa"/>
          </w:tcPr>
          <w:p w14:paraId="4937EB45" w14:textId="3C6E7890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Гміна</w:t>
            </w:r>
          </w:p>
        </w:tc>
        <w:tc>
          <w:tcPr>
            <w:tcW w:w="6000" w:type="dxa"/>
            <w:gridSpan w:val="2"/>
          </w:tcPr>
          <w:p w14:paraId="17F14B98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09C9D1F6" w14:textId="1EEDB9EC" w:rsidTr="0005648E">
        <w:tc>
          <w:tcPr>
            <w:tcW w:w="3062" w:type="dxa"/>
          </w:tcPr>
          <w:p w14:paraId="7DE3087E" w14:textId="0756BBC3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В</w:t>
            </w: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ул</w:t>
            </w:r>
            <w: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иця</w:t>
            </w:r>
          </w:p>
        </w:tc>
        <w:tc>
          <w:tcPr>
            <w:tcW w:w="6000" w:type="dxa"/>
            <w:gridSpan w:val="2"/>
          </w:tcPr>
          <w:p w14:paraId="210252F3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65160D73" w14:textId="7135014D" w:rsidTr="002F120C">
        <w:tc>
          <w:tcPr>
            <w:tcW w:w="3062" w:type="dxa"/>
          </w:tcPr>
          <w:p w14:paraId="2EAE0582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номер будинку</w:t>
            </w:r>
          </w:p>
        </w:tc>
        <w:tc>
          <w:tcPr>
            <w:tcW w:w="6000" w:type="dxa"/>
            <w:gridSpan w:val="2"/>
          </w:tcPr>
          <w:p w14:paraId="197FDCB0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41FF8518" w14:textId="59420D33" w:rsidTr="0065309F">
        <w:tc>
          <w:tcPr>
            <w:tcW w:w="3062" w:type="dxa"/>
          </w:tcPr>
          <w:p w14:paraId="00FE9750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Номер квартири</w:t>
            </w:r>
          </w:p>
        </w:tc>
        <w:tc>
          <w:tcPr>
            <w:tcW w:w="6000" w:type="dxa"/>
            <w:gridSpan w:val="2"/>
          </w:tcPr>
          <w:p w14:paraId="56013F62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5376481D" w14:textId="08E974FC" w:rsidTr="00064171">
        <w:tc>
          <w:tcPr>
            <w:tcW w:w="3062" w:type="dxa"/>
          </w:tcPr>
          <w:p w14:paraId="4B749B4A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lastRenderedPageBreak/>
              <w:t>Поштовий індекс / місто</w:t>
            </w:r>
          </w:p>
        </w:tc>
        <w:tc>
          <w:tcPr>
            <w:tcW w:w="6000" w:type="dxa"/>
            <w:gridSpan w:val="2"/>
          </w:tcPr>
          <w:p w14:paraId="7F39ADFA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5CFEA653" w14:textId="62D44621" w:rsidTr="007402C9">
        <w:tc>
          <w:tcPr>
            <w:tcW w:w="3062" w:type="dxa"/>
          </w:tcPr>
          <w:p w14:paraId="08A27F69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Номер телефону</w:t>
            </w:r>
          </w:p>
        </w:tc>
        <w:tc>
          <w:tcPr>
            <w:tcW w:w="6000" w:type="dxa"/>
            <w:gridSpan w:val="2"/>
          </w:tcPr>
          <w:p w14:paraId="04935900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4E772819" w14:textId="23CA15E4" w:rsidTr="006F7859">
        <w:tc>
          <w:tcPr>
            <w:tcW w:w="3062" w:type="dxa"/>
          </w:tcPr>
          <w:p w14:paraId="7CBBDF6C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Електронна пошта</w:t>
            </w:r>
          </w:p>
        </w:tc>
        <w:tc>
          <w:tcPr>
            <w:tcW w:w="6000" w:type="dxa"/>
            <w:gridSpan w:val="2"/>
          </w:tcPr>
          <w:p w14:paraId="1AB68AD8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934280" w:rsidRPr="002D480F" w14:paraId="45E1A237" w14:textId="67F95117" w:rsidTr="00934280">
        <w:tc>
          <w:tcPr>
            <w:tcW w:w="5210" w:type="dxa"/>
            <w:gridSpan w:val="2"/>
          </w:tcPr>
          <w:p w14:paraId="467F57C9" w14:textId="31738E56" w:rsidR="00934280" w:rsidRPr="00934280" w:rsidRDefault="00934280" w:rsidP="00934280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 xml:space="preserve">ОСВІТА </w:t>
            </w: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(будь ласка, виберіть лише один, найвищий рівень освіти)</w:t>
            </w:r>
          </w:p>
        </w:tc>
        <w:tc>
          <w:tcPr>
            <w:tcW w:w="3852" w:type="dxa"/>
          </w:tcPr>
          <w:p w14:paraId="0D6442A0" w14:textId="5EBAE5D1" w:rsidR="002D480F" w:rsidRPr="002D480F" w:rsidRDefault="002D480F" w:rsidP="002D480F">
            <w:pPr>
              <w:rPr>
                <w:rFonts w:eastAsia="Times New Roman" w:cstheme="minorHAnsi"/>
                <w:lang w:val="ru-RU" w:eastAsia="pl-PL"/>
              </w:rPr>
            </w:pPr>
            <w:r w:rsidRPr="00421550">
              <w:rPr>
                <w:rFonts w:eastAsia="Times New Roman" w:cstheme="minorHAnsi"/>
                <w:lang w:eastAsia="pl-PL"/>
              </w:rPr>
              <w:sym w:font="Webdings" w:char="0063"/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</w:t>
            </w:r>
            <w:r w:rsidRPr="002D480F">
              <w:rPr>
                <w:rFonts w:eastAsia="Times New Roman" w:cstheme="minorHAnsi"/>
                <w:b/>
                <w:lang w:val="ru-RU" w:eastAsia="pl-PL"/>
              </w:rPr>
              <w:t>Немає</w:t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(без формальної освіти);</w:t>
            </w:r>
          </w:p>
          <w:p w14:paraId="4728C9E2" w14:textId="5A86E772" w:rsidR="002D480F" w:rsidRDefault="002D480F" w:rsidP="002D480F">
            <w:pPr>
              <w:spacing w:after="160" w:line="259" w:lineRule="auto"/>
              <w:rPr>
                <w:rFonts w:eastAsia="Times New Roman" w:cstheme="minorHAnsi"/>
                <w:lang w:val="ru-RU" w:eastAsia="pl-PL"/>
              </w:rPr>
            </w:pPr>
            <w:r w:rsidRPr="00421550">
              <w:rPr>
                <w:rFonts w:eastAsia="Times New Roman" w:cstheme="minorHAnsi"/>
                <w:lang w:eastAsia="pl-PL"/>
              </w:rPr>
              <w:sym w:font="Webdings" w:char="0063"/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</w:t>
            </w:r>
            <w:r>
              <w:rPr>
                <w:rFonts w:eastAsia="Times New Roman" w:cstheme="minorHAnsi"/>
                <w:b/>
                <w:lang w:val="uk-UA" w:eastAsia="pl-PL"/>
              </w:rPr>
              <w:t>Початкова</w:t>
            </w:r>
            <w:r w:rsidRPr="002D480F">
              <w:rPr>
                <w:rFonts w:eastAsia="Times New Roman" w:cstheme="minorHAnsi"/>
                <w:lang w:val="ru-RU" w:eastAsia="pl-PL"/>
              </w:rPr>
              <w:t>(стосується осіб, які закінчили початкову школу</w:t>
            </w:r>
            <w:r>
              <w:rPr>
                <w:rFonts w:eastAsia="Times New Roman" w:cstheme="minorHAnsi"/>
                <w:lang w:val="ru-RU" w:eastAsia="pl-PL"/>
              </w:rPr>
              <w:t>-4 перші класи</w:t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); </w:t>
            </w:r>
          </w:p>
          <w:p w14:paraId="03949448" w14:textId="344A8DB7" w:rsidR="002D480F" w:rsidRPr="002D480F" w:rsidRDefault="002D480F" w:rsidP="002D480F">
            <w:pPr>
              <w:spacing w:after="160" w:line="259" w:lineRule="auto"/>
              <w:rPr>
                <w:rFonts w:eastAsia="Times New Roman" w:cstheme="minorHAnsi"/>
                <w:b/>
                <w:lang w:val="ru-RU" w:eastAsia="pl-PL"/>
              </w:rPr>
            </w:pPr>
            <w:r w:rsidRPr="00421550">
              <w:rPr>
                <w:rFonts w:eastAsia="Times New Roman" w:cstheme="minorHAnsi"/>
                <w:lang w:eastAsia="pl-PL"/>
              </w:rPr>
              <w:sym w:font="Webdings" w:char="0063"/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</w:t>
            </w:r>
            <w:r w:rsidRPr="002D480F">
              <w:rPr>
                <w:rFonts w:eastAsia="Times New Roman" w:cstheme="minorHAnsi"/>
                <w:b/>
                <w:lang w:val="ru-RU" w:eastAsia="pl-PL"/>
              </w:rPr>
              <w:t xml:space="preserve">Неповна середня школа/гімназія </w:t>
            </w:r>
            <w:r w:rsidRPr="002D480F">
              <w:rPr>
                <w:rFonts w:eastAsia="Times New Roman" w:cstheme="minorHAnsi"/>
                <w:lang w:val="ru-RU" w:eastAsia="pl-PL"/>
              </w:rPr>
              <w:t>(стосується осіб, які закінчили неповну середню школу</w:t>
            </w:r>
            <w:r>
              <w:rPr>
                <w:rFonts w:eastAsia="Times New Roman" w:cstheme="minorHAnsi"/>
                <w:lang w:val="ru-RU" w:eastAsia="pl-PL"/>
              </w:rPr>
              <w:t>- 8 класів</w:t>
            </w:r>
            <w:r w:rsidRPr="002D480F">
              <w:rPr>
                <w:rFonts w:eastAsia="Times New Roman" w:cstheme="minorHAnsi"/>
                <w:lang w:val="ru-RU" w:eastAsia="pl-PL"/>
              </w:rPr>
              <w:t>);</w:t>
            </w:r>
          </w:p>
          <w:p w14:paraId="4816D06A" w14:textId="422A93B2" w:rsidR="002D480F" w:rsidRPr="002D480F" w:rsidRDefault="002D480F" w:rsidP="002D480F">
            <w:pPr>
              <w:spacing w:after="160" w:line="259" w:lineRule="auto"/>
              <w:rPr>
                <w:rFonts w:eastAsia="Times New Roman" w:cstheme="minorHAnsi"/>
                <w:lang w:val="ru-RU" w:eastAsia="pl-PL"/>
              </w:rPr>
            </w:pPr>
            <w:r w:rsidRPr="00421550">
              <w:rPr>
                <w:rFonts w:eastAsia="Times New Roman" w:cstheme="minorHAnsi"/>
                <w:lang w:eastAsia="pl-PL"/>
              </w:rPr>
              <w:sym w:font="Webdings" w:char="0063"/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</w:t>
            </w:r>
            <w:r w:rsidRPr="002D480F">
              <w:rPr>
                <w:rFonts w:eastAsia="Times New Roman" w:cstheme="minorHAnsi"/>
                <w:b/>
                <w:lang w:val="ru-RU" w:eastAsia="pl-PL"/>
              </w:rPr>
              <w:t>Старша середня школа</w:t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(стосується осіб, які закінчили загальну середню школу, спеціальну середню школу, технічну середню школу, додаткову загальну середню школу, додаткову технічну середню школу або базову професійну школу</w:t>
            </w:r>
            <w:r>
              <w:rPr>
                <w:rFonts w:eastAsia="Times New Roman" w:cstheme="minorHAnsi"/>
                <w:lang w:val="ru-RU" w:eastAsia="pl-PL"/>
              </w:rPr>
              <w:t>-11 класів, ліцей, і т.ін.</w:t>
            </w:r>
            <w:r w:rsidRPr="002D480F">
              <w:rPr>
                <w:rFonts w:eastAsia="Times New Roman" w:cstheme="minorHAnsi"/>
                <w:lang w:val="ru-RU" w:eastAsia="pl-PL"/>
              </w:rPr>
              <w:t>);</w:t>
            </w:r>
          </w:p>
          <w:p w14:paraId="5DA31A29" w14:textId="77777777" w:rsidR="002D480F" w:rsidRDefault="002D480F" w:rsidP="002D480F">
            <w:pPr>
              <w:spacing w:after="160" w:line="259" w:lineRule="auto"/>
              <w:rPr>
                <w:rFonts w:eastAsia="Times New Roman" w:cstheme="minorHAnsi"/>
                <w:lang w:val="ru-RU" w:eastAsia="pl-PL"/>
              </w:rPr>
            </w:pPr>
            <w:r w:rsidRPr="00421550">
              <w:rPr>
                <w:rFonts w:eastAsia="Times New Roman" w:cstheme="minorHAnsi"/>
                <w:lang w:eastAsia="pl-PL"/>
              </w:rPr>
              <w:sym w:font="Webdings" w:char="0063"/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</w:t>
            </w:r>
            <w:r w:rsidRPr="002D480F">
              <w:rPr>
                <w:rFonts w:eastAsia="Times New Roman" w:cstheme="minorHAnsi"/>
                <w:b/>
                <w:lang w:val="ru-RU" w:eastAsia="pl-PL"/>
              </w:rPr>
              <w:t>Вища середня</w:t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(стосується осіб, які закінчили вищу освіту; стосується випускників із середнім іспитом на закінчення середньої школи</w:t>
            </w:r>
            <w:r>
              <w:rPr>
                <w:rFonts w:eastAsia="Times New Roman" w:cstheme="minorHAnsi"/>
                <w:lang w:val="ru-RU" w:eastAsia="pl-PL"/>
              </w:rPr>
              <w:t>- технікум, вища освіта 1-2 ступеня</w:t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) </w:t>
            </w:r>
          </w:p>
          <w:p w14:paraId="77DD6195" w14:textId="21A73DB2" w:rsidR="002D480F" w:rsidRPr="002D480F" w:rsidRDefault="002D480F" w:rsidP="002D480F">
            <w:pPr>
              <w:rPr>
                <w:rFonts w:eastAsia="Times New Roman" w:cstheme="minorHAnsi"/>
                <w:lang w:val="ru-RU" w:eastAsia="pl-PL"/>
              </w:rPr>
            </w:pPr>
            <w:r w:rsidRPr="00421550">
              <w:rPr>
                <w:rFonts w:eastAsia="Times New Roman" w:cstheme="minorHAnsi"/>
                <w:lang w:eastAsia="pl-PL"/>
              </w:rPr>
              <w:sym w:font="Webdings" w:char="0063"/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</w:t>
            </w:r>
            <w:r w:rsidRPr="002D480F">
              <w:rPr>
                <w:rFonts w:eastAsia="Times New Roman" w:cstheme="minorHAnsi"/>
                <w:b/>
                <w:lang w:val="ru-RU" w:eastAsia="pl-PL"/>
              </w:rPr>
              <w:t>Вища</w:t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(стосується осіб, які отримали звання</w:t>
            </w:r>
          </w:p>
          <w:p w14:paraId="02F59023" w14:textId="77777777" w:rsidR="002D480F" w:rsidRPr="002D480F" w:rsidRDefault="002D480F" w:rsidP="002D480F">
            <w:pPr>
              <w:spacing w:after="160" w:line="259" w:lineRule="auto"/>
              <w:rPr>
                <w:rFonts w:eastAsia="Times New Roman" w:cstheme="minorHAnsi"/>
                <w:lang w:val="ru-RU" w:eastAsia="pl-PL"/>
              </w:rPr>
            </w:pPr>
            <w:r w:rsidRPr="002D480F">
              <w:rPr>
                <w:rFonts w:eastAsia="Times New Roman" w:cstheme="minorHAnsi"/>
                <w:lang w:val="ru-RU" w:eastAsia="pl-PL"/>
              </w:rPr>
              <w:t>ступінь бакалавра, інженера, магістра або доктора).</w:t>
            </w:r>
          </w:p>
          <w:p w14:paraId="62A8CA47" w14:textId="77777777" w:rsidR="00934280" w:rsidRPr="002D480F" w:rsidRDefault="00934280" w:rsidP="002D480F">
            <w:pPr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</w:p>
        </w:tc>
      </w:tr>
      <w:tr w:rsidR="002D480F" w:rsidRPr="002D480F" w14:paraId="1F31CE4C" w14:textId="77777777" w:rsidTr="00EA6806">
        <w:tc>
          <w:tcPr>
            <w:tcW w:w="9062" w:type="dxa"/>
            <w:gridSpan w:val="3"/>
          </w:tcPr>
          <w:p w14:paraId="1783326A" w14:textId="765326E8" w:rsidR="002D480F" w:rsidRPr="002D480F" w:rsidRDefault="002D480F" w:rsidP="002D480F">
            <w:pPr>
              <w:rPr>
                <w:rFonts w:eastAsia="Times New Roman" w:cstheme="minorHAnsi"/>
                <w:b/>
                <w:lang w:val="ru-RU" w:eastAsia="pl-PL"/>
              </w:rPr>
            </w:pPr>
            <w:r w:rsidRPr="002D480F"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>ДЕКЛАРАЦІЇ - будь ласка, правдиво позначте відповідні поля декларацій.</w:t>
            </w:r>
          </w:p>
        </w:tc>
      </w:tr>
      <w:tr w:rsidR="001A0242" w:rsidRPr="002D480F" w14:paraId="52C6B240" w14:textId="77777777" w:rsidTr="00BD0547">
        <w:tc>
          <w:tcPr>
            <w:tcW w:w="5210" w:type="dxa"/>
            <w:gridSpan w:val="2"/>
          </w:tcPr>
          <w:p w14:paraId="54C3FF84" w14:textId="74BC246F" w:rsidR="001A0242" w:rsidRPr="00934280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1A0242">
              <w:rPr>
                <w:lang w:val="ru-RU"/>
              </w:rPr>
              <w:t>Я заявляю, що я повнолітній, якому виповнилося 18 років.</w:t>
            </w:r>
          </w:p>
        </w:tc>
        <w:tc>
          <w:tcPr>
            <w:tcW w:w="3852" w:type="dxa"/>
            <w:vAlign w:val="center"/>
          </w:tcPr>
          <w:p w14:paraId="311921B7" w14:textId="6DA89307" w:rsidR="001A0242" w:rsidRPr="005509A9" w:rsidRDefault="001A0242" w:rsidP="001A0242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Будь ласка, зазначте вказані поля</w:t>
            </w:r>
          </w:p>
          <w:p w14:paraId="7E2E56D9" w14:textId="77777777" w:rsidR="001A0242" w:rsidRPr="002D480F" w:rsidRDefault="001A0242" w:rsidP="001A0242">
            <w:pPr>
              <w:rPr>
                <w:rFonts w:eastAsia="Times New Roman" w:cstheme="minorHAnsi"/>
                <w:lang w:val="ru-RU" w:eastAsia="pl-PL"/>
              </w:rPr>
            </w:pPr>
          </w:p>
        </w:tc>
      </w:tr>
      <w:tr w:rsidR="001A0242" w:rsidRPr="002D480F" w14:paraId="74594F3E" w14:textId="77777777" w:rsidTr="00BD0547">
        <w:tc>
          <w:tcPr>
            <w:tcW w:w="5210" w:type="dxa"/>
            <w:gridSpan w:val="2"/>
          </w:tcPr>
          <w:p w14:paraId="2BB11EFD" w14:textId="70CE9C4D" w:rsidR="001A0242" w:rsidRPr="00934280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1A0242">
              <w:rPr>
                <w:lang w:val="ru-RU"/>
              </w:rPr>
              <w:t>Я заявляю, що я працюю в Люблінському воєводстві: (Якщо вибрано «ТАК», додайте до заяви оригінал довідки від роботодавця).</w:t>
            </w:r>
          </w:p>
        </w:tc>
        <w:tc>
          <w:tcPr>
            <w:tcW w:w="3852" w:type="dxa"/>
            <w:vAlign w:val="center"/>
          </w:tcPr>
          <w:p w14:paraId="44FE8C4D" w14:textId="7E679EC0" w:rsidR="001A0242" w:rsidRPr="005509A9" w:rsidRDefault="001A0242" w:rsidP="001A0242">
            <w:pPr>
              <w:rPr>
                <w:rFonts w:eastAsia="Times New Roman" w:cstheme="minorHAnsi"/>
                <w:lang w:val="uk-UA"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val="uk-UA" w:eastAsia="pl-PL"/>
              </w:rPr>
              <w:t>НІ</w:t>
            </w:r>
          </w:p>
        </w:tc>
      </w:tr>
      <w:tr w:rsidR="001A0242" w:rsidRPr="002D480F" w14:paraId="559E846E" w14:textId="77777777" w:rsidTr="00BD0547">
        <w:tc>
          <w:tcPr>
            <w:tcW w:w="5210" w:type="dxa"/>
            <w:gridSpan w:val="2"/>
          </w:tcPr>
          <w:p w14:paraId="21420598" w14:textId="414F180E" w:rsidR="001A0242" w:rsidRPr="00934280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1A0242">
              <w:rPr>
                <w:lang w:val="ru-RU"/>
              </w:rPr>
              <w:t>Я заявляю, що я є особою, яка проживає  1 в Люблінському воєводстві;</w:t>
            </w:r>
          </w:p>
        </w:tc>
        <w:tc>
          <w:tcPr>
            <w:tcW w:w="3852" w:type="dxa"/>
            <w:vAlign w:val="center"/>
          </w:tcPr>
          <w:p w14:paraId="7CDD6CA9" w14:textId="0E0C78FC" w:rsidR="001A0242" w:rsidRPr="005509A9" w:rsidRDefault="001A0242" w:rsidP="001A0242">
            <w:pPr>
              <w:rPr>
                <w:rFonts w:eastAsia="Times New Roman" w:cstheme="minorHAnsi"/>
                <w:lang w:val="uk-UA"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val="uk-UA" w:eastAsia="pl-PL"/>
              </w:rPr>
              <w:t>НІ</w:t>
            </w:r>
          </w:p>
        </w:tc>
      </w:tr>
      <w:tr w:rsidR="001A0242" w:rsidRPr="002D480F" w14:paraId="5AB2B728" w14:textId="77777777" w:rsidTr="00BD0547">
        <w:tc>
          <w:tcPr>
            <w:tcW w:w="5210" w:type="dxa"/>
            <w:gridSpan w:val="2"/>
          </w:tcPr>
          <w:p w14:paraId="3D4B65AC" w14:textId="125AA216" w:rsidR="001A0242" w:rsidRPr="00934280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1A0242">
              <w:rPr>
                <w:lang w:val="ru-RU"/>
              </w:rPr>
              <w:t>Я заявляю, що я особа, яка перебуває в Люблінському воєводстві;</w:t>
            </w:r>
          </w:p>
        </w:tc>
        <w:tc>
          <w:tcPr>
            <w:tcW w:w="3852" w:type="dxa"/>
            <w:vAlign w:val="center"/>
          </w:tcPr>
          <w:p w14:paraId="10885F0A" w14:textId="3614794E" w:rsidR="001A0242" w:rsidRPr="005509A9" w:rsidRDefault="001A0242" w:rsidP="001A0242">
            <w:pPr>
              <w:rPr>
                <w:rFonts w:eastAsia="Times New Roman" w:cstheme="minorHAnsi"/>
                <w:lang w:val="uk-UA"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val="uk-UA" w:eastAsia="pl-PL"/>
              </w:rPr>
              <w:t>НІ</w:t>
            </w:r>
          </w:p>
        </w:tc>
      </w:tr>
      <w:tr w:rsidR="001A0242" w:rsidRPr="002D480F" w14:paraId="51310CFC" w14:textId="77777777" w:rsidTr="00BD0547">
        <w:tc>
          <w:tcPr>
            <w:tcW w:w="5210" w:type="dxa"/>
            <w:gridSpan w:val="2"/>
          </w:tcPr>
          <w:p w14:paraId="15296009" w14:textId="3A08E708" w:rsidR="001A0242" w:rsidRPr="00934280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1A0242">
              <w:rPr>
                <w:lang w:val="ru-RU"/>
              </w:rPr>
              <w:t>Я заявляю, що є особою з базовими навичками (розуміння та створення інформації, математичні міркування, цифрові навички), які відповідають рівню не вище 3 рівня Польської рамки кваліфікацій, незалежно від освіти та статусу зайнятості;</w:t>
            </w:r>
          </w:p>
        </w:tc>
        <w:tc>
          <w:tcPr>
            <w:tcW w:w="3852" w:type="dxa"/>
            <w:vAlign w:val="center"/>
          </w:tcPr>
          <w:p w14:paraId="6F55FF53" w14:textId="033F39F7" w:rsidR="001A0242" w:rsidRPr="005509A9" w:rsidRDefault="001A0242" w:rsidP="001A0242">
            <w:pPr>
              <w:rPr>
                <w:rFonts w:eastAsia="Times New Roman" w:cstheme="minorHAnsi"/>
                <w:lang w:val="uk-UA"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val="uk-UA" w:eastAsia="pl-PL"/>
              </w:rPr>
              <w:t>НІ</w:t>
            </w:r>
          </w:p>
        </w:tc>
      </w:tr>
      <w:tr w:rsidR="001A0242" w:rsidRPr="002D480F" w14:paraId="3F78E6ED" w14:textId="77777777" w:rsidTr="00BD0547">
        <w:tc>
          <w:tcPr>
            <w:tcW w:w="5210" w:type="dxa"/>
            <w:gridSpan w:val="2"/>
          </w:tcPr>
          <w:p w14:paraId="61CC06DF" w14:textId="0293EADD" w:rsidR="001A0242" w:rsidRPr="00934280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1A0242">
              <w:rPr>
                <w:lang w:val="ru-RU"/>
              </w:rPr>
              <w:t xml:space="preserve">Я заявляю, що не беру участі в іншому проекті, реалізованому іншим Бенефіціаром у рамках Заходу </w:t>
            </w:r>
            <w:r w:rsidRPr="001A0242">
              <w:rPr>
                <w:lang w:val="ru-RU"/>
              </w:rPr>
              <w:lastRenderedPageBreak/>
              <w:t xml:space="preserve">10.6 Навчання дорослих, Пріоритет </w:t>
            </w:r>
            <w:r w:rsidRPr="00A86C6B">
              <w:t>X</w:t>
            </w:r>
            <w:r w:rsidRPr="001A0242">
              <w:rPr>
                <w:lang w:val="ru-RU"/>
              </w:rPr>
              <w:t xml:space="preserve"> </w:t>
            </w:r>
            <w:r w:rsidRPr="00A86C6B">
              <w:t>Lepsza</w:t>
            </w:r>
            <w:r w:rsidRPr="001A0242">
              <w:rPr>
                <w:lang w:val="ru-RU"/>
              </w:rPr>
              <w:t xml:space="preserve"> </w:t>
            </w:r>
            <w:r w:rsidRPr="00A86C6B">
              <w:t>edukacja</w:t>
            </w:r>
            <w:r w:rsidRPr="001A0242">
              <w:rPr>
                <w:lang w:val="ru-RU"/>
              </w:rPr>
              <w:t xml:space="preserve"> </w:t>
            </w:r>
            <w:r w:rsidRPr="00A86C6B">
              <w:t>programu</w:t>
            </w:r>
            <w:r w:rsidRPr="001A0242">
              <w:rPr>
                <w:lang w:val="ru-RU"/>
              </w:rPr>
              <w:t xml:space="preserve"> </w:t>
            </w:r>
            <w:r w:rsidRPr="00A86C6B">
              <w:t>Fundusze</w:t>
            </w:r>
            <w:r w:rsidRPr="001A0242">
              <w:rPr>
                <w:lang w:val="ru-RU"/>
              </w:rPr>
              <w:t xml:space="preserve"> </w:t>
            </w:r>
            <w:r w:rsidRPr="00A86C6B">
              <w:t>Europejskie</w:t>
            </w:r>
            <w:r w:rsidRPr="001A0242">
              <w:rPr>
                <w:lang w:val="ru-RU"/>
              </w:rPr>
              <w:t xml:space="preserve"> </w:t>
            </w:r>
            <w:r w:rsidRPr="00A86C6B">
              <w:t>dla</w:t>
            </w:r>
            <w:r w:rsidRPr="001A0242">
              <w:rPr>
                <w:lang w:val="ru-RU"/>
              </w:rPr>
              <w:t xml:space="preserve"> </w:t>
            </w:r>
            <w:r w:rsidRPr="00A86C6B">
              <w:t>Lubelskiego</w:t>
            </w:r>
            <w:r w:rsidRPr="001A0242">
              <w:rPr>
                <w:lang w:val="ru-RU"/>
              </w:rPr>
              <w:t xml:space="preserve"> 2021-2027 </w:t>
            </w:r>
            <w:r w:rsidRPr="00A86C6B">
              <w:t>nr</w:t>
            </w:r>
            <w:r w:rsidRPr="001A0242">
              <w:rPr>
                <w:lang w:val="ru-RU"/>
              </w:rPr>
              <w:t xml:space="preserve"> </w:t>
            </w:r>
            <w:r w:rsidRPr="00A86C6B">
              <w:t>FELU</w:t>
            </w:r>
            <w:r w:rsidRPr="001A0242">
              <w:rPr>
                <w:lang w:val="ru-RU"/>
              </w:rPr>
              <w:t>.10.06-</w:t>
            </w:r>
            <w:r w:rsidRPr="00A86C6B">
              <w:t>IZ</w:t>
            </w:r>
            <w:r w:rsidRPr="001A0242">
              <w:rPr>
                <w:lang w:val="ru-RU"/>
              </w:rPr>
              <w:t>.00-001/23.</w:t>
            </w:r>
          </w:p>
        </w:tc>
        <w:tc>
          <w:tcPr>
            <w:tcW w:w="3852" w:type="dxa"/>
            <w:vAlign w:val="center"/>
          </w:tcPr>
          <w:p w14:paraId="6B30855B" w14:textId="07695DCD" w:rsidR="001A0242" w:rsidRPr="005509A9" w:rsidRDefault="001A0242" w:rsidP="001A0242">
            <w:pPr>
              <w:rPr>
                <w:rFonts w:eastAsia="Times New Roman" w:cstheme="minorHAnsi"/>
                <w:lang w:val="uk-UA"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lastRenderedPageBreak/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val="uk-UA" w:eastAsia="pl-PL"/>
              </w:rPr>
              <w:t>НІ</w:t>
            </w:r>
          </w:p>
        </w:tc>
      </w:tr>
      <w:tr w:rsidR="001A0242" w:rsidRPr="002D480F" w14:paraId="2CCDFEB5" w14:textId="77777777" w:rsidTr="005D3DFA">
        <w:tc>
          <w:tcPr>
            <w:tcW w:w="9062" w:type="dxa"/>
            <w:gridSpan w:val="3"/>
          </w:tcPr>
          <w:p w14:paraId="582C0BD0" w14:textId="10D365D4" w:rsidR="001A0242" w:rsidRPr="001A0242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>Також</w:t>
            </w:r>
          </w:p>
        </w:tc>
      </w:tr>
      <w:tr w:rsidR="001A0242" w:rsidRPr="002D480F" w14:paraId="462B6AC5" w14:textId="77777777" w:rsidTr="00BD0547">
        <w:tc>
          <w:tcPr>
            <w:tcW w:w="5210" w:type="dxa"/>
            <w:gridSpan w:val="2"/>
          </w:tcPr>
          <w:p w14:paraId="08EE479E" w14:textId="2BB2EA7B" w:rsidR="001A0242" w:rsidRPr="00934280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1A0242">
              <w:rPr>
                <w:lang w:val="ru-RU"/>
              </w:rPr>
              <w:t xml:space="preserve">Я заявляю, що маю низьку кваліфікацію до </w:t>
            </w:r>
            <w:r w:rsidRPr="00D82F23">
              <w:t>ISCED</w:t>
            </w:r>
            <w:r w:rsidRPr="001A0242">
              <w:rPr>
                <w:lang w:val="ru-RU"/>
              </w:rPr>
              <w:t xml:space="preserve">3 включно (Міжнародна стандартна класифікація освіти: початкова освіта - </w:t>
            </w:r>
            <w:r w:rsidRPr="00D82F23">
              <w:t>ISCED</w:t>
            </w:r>
            <w:r w:rsidRPr="001A0242">
              <w:rPr>
                <w:lang w:val="ru-RU"/>
              </w:rPr>
              <w:t xml:space="preserve">1, неповна середня освіта - </w:t>
            </w:r>
            <w:r w:rsidRPr="00D82F23">
              <w:t>ISCED</w:t>
            </w:r>
            <w:r w:rsidRPr="001A0242">
              <w:rPr>
                <w:lang w:val="ru-RU"/>
              </w:rPr>
              <w:t xml:space="preserve">2, повна середня освіта - </w:t>
            </w:r>
            <w:r w:rsidRPr="00D82F23">
              <w:t>ISCED</w:t>
            </w:r>
            <w:r w:rsidRPr="001A0242">
              <w:rPr>
                <w:lang w:val="ru-RU"/>
              </w:rPr>
              <w:t>3).</w:t>
            </w:r>
          </w:p>
        </w:tc>
        <w:tc>
          <w:tcPr>
            <w:tcW w:w="3852" w:type="dxa"/>
            <w:vAlign w:val="center"/>
          </w:tcPr>
          <w:p w14:paraId="383E395D" w14:textId="0372A2FE" w:rsidR="001A0242" w:rsidRPr="005509A9" w:rsidRDefault="001A0242" w:rsidP="001A0242">
            <w:pPr>
              <w:rPr>
                <w:rFonts w:eastAsia="Times New Roman" w:cstheme="minorHAnsi"/>
                <w:lang w:val="uk-UA"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val="uk-UA" w:eastAsia="pl-PL"/>
              </w:rPr>
              <w:t>НІ</w:t>
            </w:r>
          </w:p>
        </w:tc>
      </w:tr>
      <w:tr w:rsidR="001A0242" w:rsidRPr="002D480F" w14:paraId="23D4AEFE" w14:textId="77777777" w:rsidTr="00BD0547">
        <w:tc>
          <w:tcPr>
            <w:tcW w:w="5210" w:type="dxa"/>
            <w:gridSpan w:val="2"/>
          </w:tcPr>
          <w:p w14:paraId="0AABD412" w14:textId="3F96C4D3" w:rsidR="001A0242" w:rsidRPr="00934280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1A0242">
              <w:rPr>
                <w:lang w:val="ru-RU"/>
              </w:rPr>
              <w:t>Я заявляю, що я людина з інвалідністю. (</w:t>
            </w:r>
            <w:r w:rsidRPr="009000ED">
              <w:rPr>
                <w:i/>
                <w:lang w:val="ru-RU"/>
              </w:rPr>
              <w:t>Якщо вибрано ТАК, додайте до заяви завірену фотокопію посвідчення інвалідності</w:t>
            </w:r>
            <w:r w:rsidRPr="001A0242">
              <w:rPr>
                <w:lang w:val="ru-RU"/>
              </w:rPr>
              <w:t>).</w:t>
            </w:r>
          </w:p>
        </w:tc>
        <w:tc>
          <w:tcPr>
            <w:tcW w:w="3852" w:type="dxa"/>
            <w:vAlign w:val="center"/>
          </w:tcPr>
          <w:p w14:paraId="7CF37B78" w14:textId="1FEBCFF0" w:rsidR="001A0242" w:rsidRPr="005509A9" w:rsidRDefault="001A0242" w:rsidP="001A0242">
            <w:pPr>
              <w:rPr>
                <w:rFonts w:eastAsia="Times New Roman" w:cstheme="minorHAnsi"/>
                <w:lang w:val="uk-UA"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val="uk-UA" w:eastAsia="pl-PL"/>
              </w:rPr>
              <w:t>НІ</w:t>
            </w:r>
          </w:p>
        </w:tc>
      </w:tr>
      <w:tr w:rsidR="001A0242" w:rsidRPr="002D480F" w14:paraId="7749C1B8" w14:textId="77777777" w:rsidTr="00BD0547">
        <w:tc>
          <w:tcPr>
            <w:tcW w:w="5210" w:type="dxa"/>
            <w:gridSpan w:val="2"/>
          </w:tcPr>
          <w:p w14:paraId="47A7401C" w14:textId="546C65BE" w:rsidR="001A0242" w:rsidRPr="00934280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1A0242">
              <w:rPr>
                <w:lang w:val="ru-RU"/>
              </w:rPr>
              <w:t>Я заявляю, що мені виповнилося 60 років.</w:t>
            </w:r>
          </w:p>
        </w:tc>
        <w:tc>
          <w:tcPr>
            <w:tcW w:w="3852" w:type="dxa"/>
            <w:vAlign w:val="center"/>
          </w:tcPr>
          <w:p w14:paraId="76535DFE" w14:textId="4E106BF8" w:rsidR="001A0242" w:rsidRPr="005509A9" w:rsidRDefault="001A0242" w:rsidP="001A0242">
            <w:pPr>
              <w:rPr>
                <w:rFonts w:eastAsia="Times New Roman" w:cstheme="minorHAnsi"/>
                <w:lang w:val="uk-UA"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val="uk-UA" w:eastAsia="pl-PL"/>
              </w:rPr>
              <w:t>НІ</w:t>
            </w:r>
          </w:p>
        </w:tc>
      </w:tr>
      <w:tr w:rsidR="001A0242" w:rsidRPr="002D480F" w14:paraId="35D9D161" w14:textId="77777777" w:rsidTr="00BD0547">
        <w:tc>
          <w:tcPr>
            <w:tcW w:w="5210" w:type="dxa"/>
            <w:gridSpan w:val="2"/>
          </w:tcPr>
          <w:p w14:paraId="56134B9F" w14:textId="5D8802F6" w:rsidR="001A0242" w:rsidRPr="00934280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1A0242">
              <w:rPr>
                <w:lang w:val="ru-RU"/>
              </w:rPr>
              <w:t>Я заявляю, що я є повнолітньою особою (віком від 18 років), яка користується тимчасовим захистом у Польщі у зв’язку з Імплементаційним рішенням Ради (ЄС) 2022/382 від 4 березня 2022 року про існування масового припливу переміщених осіб з України у значенні статті 5 Директиви 2001/55/ЄС, що призвело до запровадження тимчасового захисту. (</w:t>
            </w:r>
            <w:r w:rsidRPr="009000ED">
              <w:rPr>
                <w:i/>
                <w:lang w:val="ru-RU"/>
              </w:rPr>
              <w:t>Якщо вибрано ТАК, до заявки має бути додана фотокопія, завірена як вірна копія оригіналу документа, що підтверджує статус</w:t>
            </w:r>
            <w:r w:rsidRPr="001A0242">
              <w:rPr>
                <w:lang w:val="ru-RU"/>
              </w:rPr>
              <w:t>).</w:t>
            </w:r>
          </w:p>
        </w:tc>
        <w:tc>
          <w:tcPr>
            <w:tcW w:w="3852" w:type="dxa"/>
            <w:vAlign w:val="center"/>
          </w:tcPr>
          <w:p w14:paraId="3D49088D" w14:textId="289951B5" w:rsidR="001A0242" w:rsidRPr="005509A9" w:rsidRDefault="001A0242" w:rsidP="001A0242">
            <w:pPr>
              <w:rPr>
                <w:rFonts w:eastAsia="Times New Roman" w:cstheme="minorHAnsi"/>
                <w:lang w:val="uk-UA"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val="uk-UA" w:eastAsia="pl-PL"/>
              </w:rPr>
              <w:t>НІ</w:t>
            </w:r>
          </w:p>
        </w:tc>
      </w:tr>
      <w:tr w:rsidR="009000ED" w:rsidRPr="002D480F" w14:paraId="78A93B0F" w14:textId="77777777" w:rsidTr="00C86CA1">
        <w:tc>
          <w:tcPr>
            <w:tcW w:w="9062" w:type="dxa"/>
            <w:gridSpan w:val="3"/>
          </w:tcPr>
          <w:p w14:paraId="0A91063E" w14:textId="09C7D0DA" w:rsidR="009000ED" w:rsidRPr="009000ED" w:rsidRDefault="009000ED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9000ED"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 xml:space="preserve">ІНШІ </w:t>
            </w:r>
            <w: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>ОСВІДЧЕННЯ</w:t>
            </w:r>
            <w:r w:rsidRPr="009000ED"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 xml:space="preserve"> КАНДИДАТА</w:t>
            </w:r>
          </w:p>
        </w:tc>
      </w:tr>
      <w:tr w:rsidR="009000ED" w:rsidRPr="009000ED" w14:paraId="5DCE7A0B" w14:textId="77777777" w:rsidTr="00E239D7">
        <w:trPr>
          <w:trHeight w:val="1104"/>
        </w:trPr>
        <w:tc>
          <w:tcPr>
            <w:tcW w:w="9062" w:type="dxa"/>
            <w:gridSpan w:val="3"/>
          </w:tcPr>
          <w:p w14:paraId="1F2DA8F6" w14:textId="77777777" w:rsidR="009000ED" w:rsidRP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  <w:r w:rsidRPr="009000ED">
              <w:rPr>
                <w:rFonts w:eastAsia="Times New Roman" w:cstheme="minorHAnsi"/>
                <w:lang w:val="uk-UA" w:eastAsia="pl-PL"/>
              </w:rPr>
              <w:t>1. Я заявляю, що відповідаю всім критеріям прийнятності, які дають мені право брати участь у проекті, а саме:</w:t>
            </w:r>
          </w:p>
          <w:p w14:paraId="35B7B312" w14:textId="77E899E6" w:rsidR="009000ED" w:rsidRPr="009000ED" w:rsidRDefault="009000ED" w:rsidP="009000ED">
            <w:pPr>
              <w:pStyle w:val="Akapitzlist"/>
              <w:numPr>
                <w:ilvl w:val="0"/>
                <w:numId w:val="17"/>
              </w:numPr>
              <w:rPr>
                <w:rFonts w:eastAsia="Times New Roman" w:cstheme="minorHAnsi"/>
                <w:lang w:val="uk-UA"/>
              </w:rPr>
            </w:pPr>
            <w:r w:rsidRPr="009000ED">
              <w:rPr>
                <w:rFonts w:eastAsia="Times New Roman" w:cstheme="minorHAnsi"/>
                <w:lang w:val="uk-UA"/>
              </w:rPr>
              <w:t>Я повнолітня особа старша 18 років, працюю, проживаю або перебуваю на території Люблінського воєводства в розумінні положень Цивільного кодексу,</w:t>
            </w:r>
          </w:p>
          <w:p w14:paraId="635D7AE0" w14:textId="12184292" w:rsidR="009000ED" w:rsidRPr="009000ED" w:rsidRDefault="009000ED" w:rsidP="009000ED">
            <w:pPr>
              <w:pStyle w:val="Akapitzlist"/>
              <w:numPr>
                <w:ilvl w:val="0"/>
                <w:numId w:val="17"/>
              </w:numPr>
              <w:rPr>
                <w:rFonts w:eastAsia="Times New Roman" w:cstheme="minorHAnsi"/>
                <w:lang w:val="uk-UA"/>
              </w:rPr>
            </w:pPr>
            <w:r w:rsidRPr="009000ED">
              <w:rPr>
                <w:rFonts w:eastAsia="Times New Roman" w:cstheme="minorHAnsi"/>
                <w:lang w:val="uk-UA"/>
              </w:rPr>
              <w:t>Я людина з базовими навичками (розуміння та створення інформації, математичне мислення, цифрові навички), що відповідають рівню не вище 3 рівня Польської рамки кваліфікацій, незалежно від освіти та статусу зайнятості,</w:t>
            </w:r>
          </w:p>
          <w:p w14:paraId="143FCC34" w14:textId="0940E12A" w:rsidR="009000ED" w:rsidRPr="009000ED" w:rsidRDefault="009000ED" w:rsidP="009000ED">
            <w:pPr>
              <w:pStyle w:val="Akapitzlist"/>
              <w:numPr>
                <w:ilvl w:val="0"/>
                <w:numId w:val="17"/>
              </w:numPr>
              <w:rPr>
                <w:rFonts w:eastAsia="Times New Roman" w:cstheme="minorHAnsi"/>
                <w:lang w:val="uk-UA"/>
              </w:rPr>
            </w:pPr>
            <w:r w:rsidRPr="009000ED">
              <w:rPr>
                <w:rFonts w:eastAsia="Times New Roman" w:cstheme="minorHAnsi"/>
                <w:lang w:val="uk-UA"/>
              </w:rPr>
              <w:t>Я хочу вдосконалювати та розширювати свої навички та компетенції,</w:t>
            </w:r>
          </w:p>
          <w:p w14:paraId="6E899EC9" w14:textId="76CB83C0" w:rsidR="009000ED" w:rsidRPr="009000ED" w:rsidRDefault="009000ED" w:rsidP="009000ED">
            <w:pPr>
              <w:pStyle w:val="Akapitzlist"/>
              <w:numPr>
                <w:ilvl w:val="0"/>
                <w:numId w:val="17"/>
              </w:numPr>
              <w:rPr>
                <w:rFonts w:eastAsia="Times New Roman" w:cstheme="minorHAnsi"/>
                <w:lang w:val="uk-UA"/>
              </w:rPr>
            </w:pPr>
            <w:r w:rsidRPr="009000ED">
              <w:rPr>
                <w:rFonts w:eastAsia="Times New Roman" w:cstheme="minorHAnsi"/>
                <w:lang w:val="uk-UA"/>
              </w:rPr>
              <w:t>Я не беру участі в іншому проекті, реалізованому іншим Бенефіціаром у рамках Заходу 10.6 Навчання дорослих, Пріоритет</w:t>
            </w:r>
          </w:p>
          <w:p w14:paraId="309D7231" w14:textId="77777777" w:rsidR="009000ED" w:rsidRP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</w:p>
          <w:p w14:paraId="23328E4E" w14:textId="19DD4E0B" w:rsidR="009000ED" w:rsidRP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  <w:r w:rsidRPr="009000ED">
              <w:rPr>
                <w:rFonts w:eastAsia="Times New Roman" w:cstheme="minorHAnsi"/>
                <w:lang w:val="uk-UA" w:eastAsia="pl-PL"/>
              </w:rPr>
              <w:t>……………………………….</w:t>
            </w:r>
            <w:r>
              <w:rPr>
                <w:rFonts w:eastAsia="Times New Roman" w:cstheme="minorHAnsi"/>
                <w:lang w:val="uk-UA" w:eastAsia="pl-PL"/>
              </w:rPr>
              <w:t xml:space="preserve">                                                     </w:t>
            </w:r>
            <w:r w:rsidRPr="009000ED">
              <w:rPr>
                <w:rFonts w:eastAsia="Times New Roman" w:cstheme="minorHAnsi"/>
                <w:lang w:val="uk-UA" w:eastAsia="pl-PL"/>
              </w:rPr>
              <w:t xml:space="preserve"> ……………………………………………………………..</w:t>
            </w:r>
          </w:p>
          <w:p w14:paraId="416E0EEC" w14:textId="77777777" w:rsid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  <w:r w:rsidRPr="009000ED">
              <w:rPr>
                <w:rFonts w:eastAsia="Times New Roman" w:cstheme="minorHAnsi"/>
                <w:lang w:val="uk-UA" w:eastAsia="pl-PL"/>
              </w:rPr>
              <w:t xml:space="preserve"> Місце, дата </w:t>
            </w:r>
            <w:r>
              <w:rPr>
                <w:rFonts w:eastAsia="Times New Roman" w:cstheme="minorHAnsi"/>
                <w:lang w:val="uk-UA" w:eastAsia="pl-PL"/>
              </w:rPr>
              <w:t xml:space="preserve">                                                                       </w:t>
            </w:r>
            <w:r w:rsidRPr="009000ED">
              <w:rPr>
                <w:rFonts w:eastAsia="Times New Roman" w:cstheme="minorHAnsi"/>
                <w:lang w:val="uk-UA" w:eastAsia="pl-PL"/>
              </w:rPr>
              <w:t>Розбірливий</w:t>
            </w:r>
            <w:r>
              <w:rPr>
                <w:rFonts w:eastAsia="Times New Roman" w:cstheme="minorHAnsi"/>
                <w:lang w:val="uk-UA" w:eastAsia="pl-PL"/>
              </w:rPr>
              <w:t xml:space="preserve"> (прописом)</w:t>
            </w:r>
            <w:r w:rsidRPr="009000ED">
              <w:rPr>
                <w:rFonts w:eastAsia="Times New Roman" w:cstheme="minorHAnsi"/>
                <w:lang w:val="uk-UA" w:eastAsia="pl-PL"/>
              </w:rPr>
              <w:t xml:space="preserve"> підпис кандидата</w:t>
            </w:r>
          </w:p>
          <w:p w14:paraId="4DDB7970" w14:textId="77777777" w:rsid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</w:p>
          <w:p w14:paraId="63BBA64A" w14:textId="3A3E0C9F" w:rsidR="009000ED" w:rsidRP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  <w:r w:rsidRPr="009000ED">
              <w:rPr>
                <w:rFonts w:eastAsia="Times New Roman" w:cstheme="minorHAnsi"/>
                <w:lang w:val="uk-UA" w:eastAsia="pl-PL"/>
              </w:rPr>
              <w:t xml:space="preserve">2. </w:t>
            </w:r>
            <w:r>
              <w:rPr>
                <w:rFonts w:eastAsia="Times New Roman" w:cstheme="minorHAnsi"/>
                <w:lang w:val="uk-UA" w:eastAsia="pl-PL"/>
              </w:rPr>
              <w:t>Я ознайомився з</w:t>
            </w:r>
            <w:r w:rsidRPr="009000ED">
              <w:rPr>
                <w:rFonts w:eastAsia="Times New Roman" w:cstheme="minorHAnsi"/>
                <w:lang w:val="uk-UA" w:eastAsia="pl-PL"/>
              </w:rPr>
              <w:t xml:space="preserve"> Положенням про набір та участь у проекті «</w:t>
            </w:r>
            <w:r w:rsidRPr="009000ED">
              <w:rPr>
                <w:rFonts w:eastAsia="Times New Roman" w:cstheme="minorHAnsi"/>
                <w:b/>
                <w:lang w:val="uk-UA" w:eastAsia="pl-PL"/>
              </w:rPr>
              <w:t>Вчитися ніколи не пізно</w:t>
            </w:r>
            <w:r w:rsidRPr="009000ED">
              <w:rPr>
                <w:rFonts w:eastAsia="Times New Roman" w:cstheme="minorHAnsi"/>
                <w:lang w:val="uk-UA" w:eastAsia="pl-PL"/>
              </w:rPr>
              <w:t>» договір № 81/FELU.10.06-IZ.00-0068/23 я ознайомився та приймаю їх у повному обсязі, а отже даю</w:t>
            </w:r>
            <w:r>
              <w:rPr>
                <w:rFonts w:eastAsia="Times New Roman" w:cstheme="minorHAnsi"/>
                <w:lang w:val="uk-UA" w:eastAsia="pl-PL"/>
              </w:rPr>
              <w:t xml:space="preserve"> згоду на участь у проекті</w:t>
            </w:r>
            <w:r w:rsidRPr="009000ED">
              <w:rPr>
                <w:rFonts w:eastAsia="Times New Roman" w:cstheme="minorHAnsi"/>
                <w:lang w:val="uk-UA" w:eastAsia="pl-PL"/>
              </w:rPr>
              <w:t>. Я визнаю, що правила можуть змінюватися.</w:t>
            </w:r>
          </w:p>
          <w:p w14:paraId="30E763E3" w14:textId="77777777" w:rsidR="009000ED" w:rsidRP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</w:p>
          <w:p w14:paraId="19C8DBA1" w14:textId="2AB660FF" w:rsid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  <w:r w:rsidRPr="009000ED">
              <w:rPr>
                <w:rFonts w:eastAsia="Times New Roman" w:cstheme="minorHAnsi"/>
                <w:lang w:val="uk-UA" w:eastAsia="pl-PL"/>
              </w:rPr>
              <w:t>……………………………………………</w:t>
            </w:r>
            <w:r>
              <w:rPr>
                <w:rFonts w:eastAsia="Times New Roman" w:cstheme="minorHAnsi"/>
                <w:lang w:val="uk-UA" w:eastAsia="pl-PL"/>
              </w:rPr>
              <w:t xml:space="preserve">                                                    </w:t>
            </w:r>
            <w:r w:rsidRPr="009000ED">
              <w:rPr>
                <w:rFonts w:eastAsia="Times New Roman" w:cstheme="minorHAnsi"/>
                <w:lang w:val="uk-UA" w:eastAsia="pl-PL"/>
              </w:rPr>
              <w:t>…………………………………………………….</w:t>
            </w:r>
          </w:p>
          <w:p w14:paraId="625B7C7F" w14:textId="77777777" w:rsid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  <w:r w:rsidRPr="009000ED">
              <w:rPr>
                <w:rFonts w:eastAsia="Times New Roman" w:cstheme="minorHAnsi"/>
                <w:lang w:val="uk-UA" w:eastAsia="pl-PL"/>
              </w:rPr>
              <w:t xml:space="preserve"> Місце, дата </w:t>
            </w:r>
            <w:r>
              <w:rPr>
                <w:rFonts w:eastAsia="Times New Roman" w:cstheme="minorHAnsi"/>
                <w:lang w:val="uk-UA" w:eastAsia="pl-PL"/>
              </w:rPr>
              <w:t xml:space="preserve">                                                                                           </w:t>
            </w:r>
            <w:r w:rsidRPr="009000ED">
              <w:rPr>
                <w:rFonts w:eastAsia="Times New Roman" w:cstheme="minorHAnsi"/>
                <w:lang w:val="uk-UA" w:eastAsia="pl-PL"/>
              </w:rPr>
              <w:t>Розбірливий підпис кандидата</w:t>
            </w:r>
          </w:p>
          <w:p w14:paraId="38ECDF86" w14:textId="77777777" w:rsid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</w:p>
          <w:p w14:paraId="70C2C7ED" w14:textId="13A3038B" w:rsidR="009000ED" w:rsidRP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  <w:r w:rsidRPr="009000ED">
              <w:rPr>
                <w:rFonts w:eastAsia="Times New Roman" w:cstheme="minorHAnsi"/>
                <w:lang w:val="uk-UA" w:eastAsia="pl-PL"/>
              </w:rPr>
              <w:t>3. Я заявляю, що дані та інформація, надані мно</w:t>
            </w:r>
            <w:r>
              <w:rPr>
                <w:rFonts w:eastAsia="Times New Roman" w:cstheme="minorHAnsi"/>
                <w:lang w:val="uk-UA" w:eastAsia="pl-PL"/>
              </w:rPr>
              <w:t>ю у вищевказаному формулярі прийому</w:t>
            </w:r>
            <w:r w:rsidRPr="009000ED">
              <w:rPr>
                <w:rFonts w:eastAsia="Times New Roman" w:cstheme="minorHAnsi"/>
                <w:lang w:val="uk-UA" w:eastAsia="pl-PL"/>
              </w:rPr>
              <w:t xml:space="preserve"> та у всіх доданих додатках, є правдивими. Мені дано вказівку про кримінальну відповідальність за надання неправдивих свідчень (ст. 271 ч. 1 ККУ).</w:t>
            </w:r>
          </w:p>
          <w:p w14:paraId="7B7CAFFA" w14:textId="77777777" w:rsidR="009000ED" w:rsidRP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</w:p>
          <w:p w14:paraId="797804C6" w14:textId="4DDB1BB9" w:rsidR="009000ED" w:rsidRP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  <w:r w:rsidRPr="009000ED">
              <w:rPr>
                <w:rFonts w:eastAsia="Times New Roman" w:cstheme="minorHAnsi"/>
                <w:lang w:val="uk-UA" w:eastAsia="pl-PL"/>
              </w:rPr>
              <w:t xml:space="preserve"> ………………………….. …</w:t>
            </w:r>
            <w:r>
              <w:rPr>
                <w:rFonts w:eastAsia="Times New Roman" w:cstheme="minorHAnsi"/>
                <w:lang w:val="uk-UA" w:eastAsia="pl-PL"/>
              </w:rPr>
              <w:t xml:space="preserve">                                              </w:t>
            </w:r>
            <w:r w:rsidRPr="009000ED">
              <w:rPr>
                <w:rFonts w:eastAsia="Times New Roman" w:cstheme="minorHAnsi"/>
                <w:lang w:val="uk-UA" w:eastAsia="pl-PL"/>
              </w:rPr>
              <w:t>……………………………………………………………………..…</w:t>
            </w:r>
          </w:p>
          <w:p w14:paraId="6394C821" w14:textId="283CCB44" w:rsidR="009000ED" w:rsidRPr="005509A9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  <w:r w:rsidRPr="009000ED">
              <w:rPr>
                <w:rFonts w:eastAsia="Times New Roman" w:cstheme="minorHAnsi"/>
                <w:lang w:val="uk-UA" w:eastAsia="pl-PL"/>
              </w:rPr>
              <w:t xml:space="preserve"> Місце, дата </w:t>
            </w:r>
            <w:r>
              <w:rPr>
                <w:rFonts w:eastAsia="Times New Roman" w:cstheme="minorHAnsi"/>
                <w:lang w:val="uk-UA" w:eastAsia="pl-PL"/>
              </w:rPr>
              <w:t xml:space="preserve">                                                                                           </w:t>
            </w:r>
            <w:r w:rsidRPr="009000ED">
              <w:rPr>
                <w:rFonts w:eastAsia="Times New Roman" w:cstheme="minorHAnsi"/>
                <w:lang w:val="uk-UA" w:eastAsia="pl-PL"/>
              </w:rPr>
              <w:t>Розбірливий підпис кандидата</w:t>
            </w:r>
          </w:p>
        </w:tc>
      </w:tr>
    </w:tbl>
    <w:p w14:paraId="57E124C7" w14:textId="77777777" w:rsidR="00AF6612" w:rsidRPr="009000ED" w:rsidRDefault="00AF6612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p w14:paraId="76C8D6A5" w14:textId="77777777" w:rsidR="00AF6612" w:rsidRPr="009000ED" w:rsidRDefault="00AF6612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p w14:paraId="75CF1EC9" w14:textId="77777777" w:rsidR="00AF6612" w:rsidRPr="009000ED" w:rsidRDefault="00AF6612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p w14:paraId="7735D749" w14:textId="77777777" w:rsidR="002F7521" w:rsidRPr="002F7521" w:rsidRDefault="002F7521" w:rsidP="002F7521">
      <w:pPr>
        <w:rPr>
          <w:b/>
          <w:lang w:val="ru-RU"/>
        </w:rPr>
      </w:pPr>
      <w:r w:rsidRPr="002F7521">
        <w:rPr>
          <w:b/>
          <w:lang w:val="ru-RU"/>
        </w:rPr>
        <w:t xml:space="preserve">Інформаційний </w:t>
      </w:r>
      <w:r w:rsidRPr="002F7521">
        <w:rPr>
          <w:b/>
          <w:lang w:val="uk-UA"/>
        </w:rPr>
        <w:t>згода</w:t>
      </w:r>
      <w:r w:rsidRPr="002F7521">
        <w:rPr>
          <w:b/>
          <w:lang w:val="ru-RU"/>
        </w:rPr>
        <w:t xml:space="preserve"> про обробку даних.</w:t>
      </w:r>
    </w:p>
    <w:p w14:paraId="6790F4F1" w14:textId="77777777" w:rsidR="002F7521" w:rsidRPr="002F7521" w:rsidRDefault="002F7521" w:rsidP="002F7521">
      <w:pPr>
        <w:rPr>
          <w:lang w:val="ru-RU"/>
        </w:rPr>
      </w:pPr>
      <w:r w:rsidRPr="002F7521">
        <w:rPr>
          <w:lang w:val="ru-RU"/>
        </w:rPr>
        <w:t>Інформаційний обов'язок реалізується у зв'язку зі ст. 13 та ст. 14 Регламент Європейського Парламенту</w:t>
      </w:r>
    </w:p>
    <w:p w14:paraId="3F11B145" w14:textId="77777777" w:rsidR="002F7521" w:rsidRPr="002F7521" w:rsidRDefault="002F7521" w:rsidP="002F7521">
      <w:pPr>
        <w:rPr>
          <w:lang w:val="ru-RU"/>
        </w:rPr>
      </w:pPr>
      <w:r w:rsidRPr="002F7521">
        <w:rPr>
          <w:lang w:val="ru-RU"/>
        </w:rPr>
        <w:t>і Ради (ЄС) 2016/679 від 27 квітня 2016 року про захист фізичних осіб щодо обробки персональних даних і вільного переміщення таких даних, а також про скасування Директиви 95/46/ЄС (Загальний регламент про захист персональних даних) (OJ .Urz. UE L 119, ст. 1) - далі іменується як GDPR - ми інформуємо вас про спосіб і мету, з якою ми обробляємо ваші персональні дані, а також про ваші права відповідно до GDPR :</w:t>
      </w:r>
    </w:p>
    <w:p w14:paraId="24CA773D" w14:textId="77777777" w:rsidR="002F7521" w:rsidRPr="002F7521" w:rsidRDefault="002F7521" w:rsidP="002F7521">
      <w:pPr>
        <w:numPr>
          <w:ilvl w:val="0"/>
          <w:numId w:val="18"/>
        </w:numPr>
        <w:rPr>
          <w:lang w:val="ru-RU"/>
        </w:rPr>
      </w:pPr>
      <w:r w:rsidRPr="002F7521">
        <w:rPr>
          <w:lang w:val="ru-RU"/>
        </w:rPr>
        <w:t>Контролером персональних даних є відповідно:</w:t>
      </w:r>
    </w:p>
    <w:p w14:paraId="064D2A78" w14:textId="77777777" w:rsidR="002F7521" w:rsidRPr="002F7521" w:rsidRDefault="002F7521" w:rsidP="002F7521">
      <w:pPr>
        <w:numPr>
          <w:ilvl w:val="1"/>
          <w:numId w:val="19"/>
        </w:numPr>
        <w:rPr>
          <w:lang w:val="uk-UA"/>
        </w:rPr>
      </w:pPr>
      <w:r w:rsidRPr="002F7521">
        <w:t xml:space="preserve">Biłgoraj Agencja Rozwoju Regionalnego Spółka Akcyjna </w:t>
      </w:r>
      <w:r w:rsidRPr="002F7521">
        <w:rPr>
          <w:lang w:val="ru-RU"/>
        </w:rPr>
        <w:t>з</w:t>
      </w:r>
      <w:r w:rsidRPr="002F7521">
        <w:t xml:space="preserve"> </w:t>
      </w:r>
      <w:r w:rsidRPr="002F7521">
        <w:rPr>
          <w:lang w:val="ru-RU"/>
        </w:rPr>
        <w:t>зареєстрованим</w:t>
      </w:r>
      <w:r w:rsidRPr="002F7521">
        <w:t xml:space="preserve"> </w:t>
      </w:r>
      <w:r w:rsidRPr="002F7521">
        <w:rPr>
          <w:lang w:val="ru-RU"/>
        </w:rPr>
        <w:t>офісом</w:t>
      </w:r>
      <w:r w:rsidRPr="002F7521">
        <w:t xml:space="preserve"> </w:t>
      </w:r>
      <w:r w:rsidRPr="002F7521">
        <w:rPr>
          <w:lang w:val="ru-RU"/>
        </w:rPr>
        <w:t>у</w:t>
      </w:r>
      <w:r w:rsidRPr="002F7521">
        <w:t xml:space="preserve"> </w:t>
      </w:r>
      <w:r w:rsidRPr="002F7521">
        <w:rPr>
          <w:lang w:val="ru-RU"/>
        </w:rPr>
        <w:t>Білгораї</w:t>
      </w:r>
      <w:r w:rsidRPr="002F7521">
        <w:t xml:space="preserve">, </w:t>
      </w:r>
      <w:r w:rsidRPr="002F7521">
        <w:rPr>
          <w:lang w:val="ru-RU"/>
        </w:rPr>
        <w:t>вул</w:t>
      </w:r>
      <w:r w:rsidRPr="002F7521">
        <w:t xml:space="preserve">. T. Kościuszki 65, 23-400 Biłgoraj, NIP: 918-001-06-47, </w:t>
      </w:r>
      <w:r w:rsidRPr="002F7521">
        <w:rPr>
          <w:lang w:val="ru-RU"/>
        </w:rPr>
        <w:t>внесено</w:t>
      </w:r>
      <w:r w:rsidRPr="002F7521">
        <w:t xml:space="preserve"> </w:t>
      </w:r>
      <w:r w:rsidRPr="002F7521">
        <w:rPr>
          <w:lang w:val="ru-RU"/>
        </w:rPr>
        <w:t>до</w:t>
      </w:r>
      <w:r w:rsidRPr="002F7521">
        <w:t xml:space="preserve"> </w:t>
      </w:r>
      <w:r w:rsidRPr="002F7521">
        <w:rPr>
          <w:lang w:val="ru-RU"/>
        </w:rPr>
        <w:t>Національного</w:t>
      </w:r>
      <w:r w:rsidRPr="002F7521">
        <w:t xml:space="preserve"> </w:t>
      </w:r>
      <w:r w:rsidRPr="002F7521">
        <w:rPr>
          <w:lang w:val="ru-RU"/>
        </w:rPr>
        <w:t>судового</w:t>
      </w:r>
      <w:r w:rsidRPr="002F7521">
        <w:t xml:space="preserve"> </w:t>
      </w:r>
      <w:r w:rsidRPr="002F7521">
        <w:rPr>
          <w:lang w:val="ru-RU"/>
        </w:rPr>
        <w:t>реєстру</w:t>
      </w:r>
      <w:r w:rsidRPr="002F7521">
        <w:t xml:space="preserve">, </w:t>
      </w:r>
      <w:r w:rsidRPr="002F7521">
        <w:rPr>
          <w:lang w:val="ru-RU"/>
        </w:rPr>
        <w:t>який</w:t>
      </w:r>
      <w:r w:rsidRPr="002F7521">
        <w:t xml:space="preserve"> </w:t>
      </w:r>
      <w:r w:rsidRPr="002F7521">
        <w:rPr>
          <w:lang w:val="ru-RU"/>
        </w:rPr>
        <w:t>веде</w:t>
      </w:r>
      <w:r w:rsidRPr="002F7521">
        <w:t xml:space="preserve"> </w:t>
      </w:r>
      <w:r w:rsidRPr="002F7521">
        <w:rPr>
          <w:lang w:val="ru-RU"/>
        </w:rPr>
        <w:t>Окружний</w:t>
      </w:r>
      <w:r w:rsidRPr="002F7521">
        <w:t xml:space="preserve"> </w:t>
      </w:r>
      <w:r w:rsidRPr="002F7521">
        <w:rPr>
          <w:lang w:val="ru-RU"/>
        </w:rPr>
        <w:t>суд</w:t>
      </w:r>
      <w:r w:rsidRPr="002F7521">
        <w:t xml:space="preserve"> </w:t>
      </w:r>
      <w:r w:rsidRPr="002F7521">
        <w:rPr>
          <w:lang w:val="ru-RU"/>
        </w:rPr>
        <w:t>Люблін</w:t>
      </w:r>
      <w:r w:rsidRPr="002F7521">
        <w:t xml:space="preserve"> - </w:t>
      </w:r>
      <w:r w:rsidRPr="002F7521">
        <w:rPr>
          <w:lang w:val="ru-RU"/>
        </w:rPr>
        <w:t>Вшода</w:t>
      </w:r>
      <w:r w:rsidRPr="002F7521">
        <w:t xml:space="preserve"> </w:t>
      </w:r>
      <w:r w:rsidRPr="002F7521">
        <w:rPr>
          <w:lang w:val="ru-RU"/>
        </w:rPr>
        <w:t>в</w:t>
      </w:r>
      <w:r w:rsidRPr="002F7521">
        <w:t xml:space="preserve"> </w:t>
      </w:r>
      <w:r w:rsidRPr="002F7521">
        <w:rPr>
          <w:lang w:val="ru-RU"/>
        </w:rPr>
        <w:t>Любліні</w:t>
      </w:r>
      <w:r w:rsidRPr="002F7521">
        <w:t xml:space="preserve"> </w:t>
      </w:r>
      <w:r w:rsidRPr="002F7521">
        <w:rPr>
          <w:lang w:val="ru-RU"/>
        </w:rPr>
        <w:t>з</w:t>
      </w:r>
      <w:r w:rsidRPr="002F7521">
        <w:t xml:space="preserve"> </w:t>
      </w:r>
      <w:r w:rsidRPr="002F7521">
        <w:rPr>
          <w:lang w:val="ru-RU"/>
        </w:rPr>
        <w:t>зареєстрованим</w:t>
      </w:r>
      <w:r w:rsidRPr="002F7521">
        <w:t xml:space="preserve"> </w:t>
      </w:r>
      <w:r w:rsidRPr="002F7521">
        <w:rPr>
          <w:lang w:val="ru-RU"/>
        </w:rPr>
        <w:t>офісом</w:t>
      </w:r>
      <w:r w:rsidRPr="002F7521">
        <w:t xml:space="preserve"> </w:t>
      </w:r>
      <w:r w:rsidRPr="002F7521">
        <w:rPr>
          <w:lang w:val="ru-RU"/>
        </w:rPr>
        <w:t>у</w:t>
      </w:r>
      <w:r w:rsidRPr="002F7521">
        <w:t xml:space="preserve"> </w:t>
      </w:r>
      <w:r w:rsidRPr="002F7521">
        <w:rPr>
          <w:lang w:val="ru-RU"/>
        </w:rPr>
        <w:t>Свідніку</w:t>
      </w:r>
      <w:r w:rsidRPr="002F7521">
        <w:t xml:space="preserve"> </w:t>
      </w:r>
      <w:r w:rsidRPr="002F7521">
        <w:rPr>
          <w:lang w:val="ru-RU"/>
        </w:rPr>
        <w:t>під</w:t>
      </w:r>
      <w:r w:rsidRPr="002F7521">
        <w:t xml:space="preserve"> № 0000029538, </w:t>
      </w:r>
      <w:r w:rsidRPr="002F7521">
        <w:rPr>
          <w:lang w:val="ru-RU"/>
        </w:rPr>
        <w:t>тел</w:t>
      </w:r>
      <w:r w:rsidRPr="002F7521">
        <w:t xml:space="preserve">.84 686 53 93, </w:t>
      </w:r>
      <w:r w:rsidRPr="002F7521">
        <w:rPr>
          <w:lang w:val="ru-RU"/>
        </w:rPr>
        <w:t>електронна</w:t>
      </w:r>
      <w:r w:rsidRPr="002F7521">
        <w:t xml:space="preserve"> </w:t>
      </w:r>
      <w:r w:rsidRPr="002F7521">
        <w:rPr>
          <w:lang w:val="ru-RU"/>
        </w:rPr>
        <w:t>пошта</w:t>
      </w:r>
      <w:r w:rsidRPr="002F7521">
        <w:t xml:space="preserve">: </w:t>
      </w:r>
      <w:hyperlink r:id="rId11" w:history="1">
        <w:r w:rsidRPr="002F7521">
          <w:rPr>
            <w:rStyle w:val="Hipercze"/>
          </w:rPr>
          <w:t>biuro@barr.org.pl</w:t>
        </w:r>
      </w:hyperlink>
      <w:r w:rsidRPr="002F7521">
        <w:t>.</w:t>
      </w:r>
      <w:r w:rsidRPr="002F7521">
        <w:rPr>
          <w:lang w:val="uk-UA"/>
        </w:rPr>
        <w:t xml:space="preserve"> </w:t>
      </w:r>
    </w:p>
    <w:p w14:paraId="5962DFC3" w14:textId="77777777" w:rsidR="002F7521" w:rsidRPr="002F7521" w:rsidRDefault="002F7521" w:rsidP="002F7521">
      <w:pPr>
        <w:numPr>
          <w:ilvl w:val="1"/>
          <w:numId w:val="19"/>
        </w:numPr>
      </w:pPr>
      <w:r w:rsidRPr="002F7521">
        <w:rPr>
          <w:lang w:val="ru-RU"/>
        </w:rPr>
        <w:t xml:space="preserve">Люблінське воєводство з юридичною адресою вул. </w:t>
      </w:r>
      <w:r w:rsidRPr="002F7521">
        <w:t>Artura Grottgera 4, 20-029 Lublin</w:t>
      </w:r>
    </w:p>
    <w:p w14:paraId="412F0F16" w14:textId="77777777" w:rsidR="002F7521" w:rsidRPr="002F7521" w:rsidRDefault="002F7521" w:rsidP="002F7521">
      <w:pPr>
        <w:numPr>
          <w:ilvl w:val="0"/>
          <w:numId w:val="18"/>
        </w:numPr>
      </w:pPr>
      <w:r w:rsidRPr="002F7521">
        <w:rPr>
          <w:lang w:val="ru-RU"/>
        </w:rPr>
        <w:t>Обробка</w:t>
      </w:r>
      <w:r w:rsidRPr="002F7521">
        <w:t xml:space="preserve"> </w:t>
      </w:r>
      <w:r w:rsidRPr="002F7521">
        <w:rPr>
          <w:lang w:val="ru-RU"/>
        </w:rPr>
        <w:t>персональних</w:t>
      </w:r>
      <w:r w:rsidRPr="002F7521">
        <w:t xml:space="preserve"> </w:t>
      </w:r>
      <w:r w:rsidRPr="002F7521">
        <w:rPr>
          <w:lang w:val="ru-RU"/>
        </w:rPr>
        <w:t>даних</w:t>
      </w:r>
      <w:r w:rsidRPr="002F7521">
        <w:t xml:space="preserve"> </w:t>
      </w:r>
      <w:r w:rsidRPr="002F7521">
        <w:rPr>
          <w:lang w:val="ru-RU"/>
        </w:rPr>
        <w:t>є</w:t>
      </w:r>
      <w:r w:rsidRPr="002F7521">
        <w:t xml:space="preserve"> </w:t>
      </w:r>
      <w:r w:rsidRPr="002F7521">
        <w:rPr>
          <w:lang w:val="ru-RU"/>
        </w:rPr>
        <w:t>законною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відповідає</w:t>
      </w:r>
      <w:r w:rsidRPr="002F7521">
        <w:t xml:space="preserve"> </w:t>
      </w:r>
      <w:r w:rsidRPr="002F7521">
        <w:rPr>
          <w:lang w:val="ru-RU"/>
        </w:rPr>
        <w:t>умовам</w:t>
      </w:r>
      <w:r w:rsidRPr="002F7521">
        <w:t xml:space="preserve">, </w:t>
      </w:r>
      <w:r w:rsidRPr="002F7521">
        <w:rPr>
          <w:lang w:val="ru-RU"/>
        </w:rPr>
        <w:t>зазначеним</w:t>
      </w:r>
      <w:r w:rsidRPr="002F7521">
        <w:t xml:space="preserve"> </w:t>
      </w:r>
      <w:r w:rsidRPr="002F7521">
        <w:rPr>
          <w:lang w:val="ru-RU"/>
        </w:rPr>
        <w:t>у</w:t>
      </w:r>
      <w:r w:rsidRPr="002F7521">
        <w:t xml:space="preserve"> </w:t>
      </w:r>
      <w:r w:rsidRPr="002F7521">
        <w:rPr>
          <w:lang w:val="ru-RU"/>
        </w:rPr>
        <w:t>ст</w:t>
      </w:r>
      <w:r w:rsidRPr="002F7521">
        <w:t xml:space="preserve">. 6 </w:t>
      </w:r>
      <w:r w:rsidRPr="002F7521">
        <w:rPr>
          <w:lang w:val="ru-RU"/>
        </w:rPr>
        <w:t>розділ</w:t>
      </w:r>
      <w:r w:rsidRPr="002F7521">
        <w:t xml:space="preserve"> 1 </w:t>
      </w:r>
      <w:r w:rsidRPr="002F7521">
        <w:rPr>
          <w:lang w:val="ru-RU"/>
        </w:rPr>
        <w:t>лист</w:t>
      </w:r>
      <w:r w:rsidRPr="002F7521">
        <w:t xml:space="preserve"> </w:t>
      </w:r>
      <w:r w:rsidRPr="002F7521">
        <w:rPr>
          <w:lang w:val="ru-RU"/>
        </w:rPr>
        <w:t>в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ст</w:t>
      </w:r>
      <w:r w:rsidRPr="002F7521">
        <w:t xml:space="preserve">. 9 </w:t>
      </w:r>
      <w:r w:rsidRPr="002F7521">
        <w:rPr>
          <w:lang w:val="ru-RU"/>
        </w:rPr>
        <w:t>розділ</w:t>
      </w:r>
      <w:r w:rsidRPr="002F7521">
        <w:t xml:space="preserve"> 2 </w:t>
      </w:r>
      <w:r w:rsidRPr="002F7521">
        <w:rPr>
          <w:lang w:val="ru-RU"/>
        </w:rPr>
        <w:t>лист</w:t>
      </w:r>
      <w:r w:rsidRPr="002F7521">
        <w:t xml:space="preserve"> g </w:t>
      </w:r>
      <w:r w:rsidRPr="002F7521">
        <w:rPr>
          <w:lang w:val="ru-RU"/>
        </w:rPr>
        <w:t>Регламент</w:t>
      </w:r>
      <w:r w:rsidRPr="002F7521">
        <w:t xml:space="preserve"> (</w:t>
      </w:r>
      <w:r w:rsidRPr="002F7521">
        <w:rPr>
          <w:lang w:val="ru-RU"/>
        </w:rPr>
        <w:t>ЄС</w:t>
      </w:r>
      <w:r w:rsidRPr="002F7521">
        <w:t xml:space="preserve">) 2016/679 </w:t>
      </w:r>
      <w:r w:rsidRPr="002F7521">
        <w:rPr>
          <w:lang w:val="ru-RU"/>
        </w:rPr>
        <w:t>Європейського</w:t>
      </w:r>
      <w:r w:rsidRPr="002F7521">
        <w:t xml:space="preserve"> </w:t>
      </w:r>
      <w:r w:rsidRPr="002F7521">
        <w:rPr>
          <w:lang w:val="ru-RU"/>
        </w:rPr>
        <w:t>Парламенту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Ради</w:t>
      </w:r>
      <w:r w:rsidRPr="002F7521">
        <w:t xml:space="preserve"> - </w:t>
      </w:r>
      <w:r w:rsidRPr="002F7521">
        <w:rPr>
          <w:lang w:val="ru-RU"/>
        </w:rPr>
        <w:t>персональні</w:t>
      </w:r>
      <w:r w:rsidRPr="002F7521">
        <w:t xml:space="preserve"> </w:t>
      </w:r>
      <w:r w:rsidRPr="002F7521">
        <w:rPr>
          <w:lang w:val="ru-RU"/>
        </w:rPr>
        <w:t>дані</w:t>
      </w:r>
      <w:r w:rsidRPr="002F7521">
        <w:t xml:space="preserve"> </w:t>
      </w:r>
      <w:r w:rsidRPr="002F7521">
        <w:rPr>
          <w:lang w:val="ru-RU"/>
        </w:rPr>
        <w:t>необхідні</w:t>
      </w:r>
      <w:r w:rsidRPr="002F7521">
        <w:t xml:space="preserve"> </w:t>
      </w:r>
      <w:r w:rsidRPr="002F7521">
        <w:rPr>
          <w:lang w:val="ru-RU"/>
        </w:rPr>
        <w:t>для</w:t>
      </w:r>
      <w:r w:rsidRPr="002F7521">
        <w:t xml:space="preserve"> </w:t>
      </w:r>
      <w:r w:rsidRPr="002F7521">
        <w:rPr>
          <w:lang w:val="ru-RU"/>
        </w:rPr>
        <w:t>реалізації</w:t>
      </w:r>
      <w:r w:rsidRPr="002F7521">
        <w:t xml:space="preserve"> </w:t>
      </w:r>
      <w:r w:rsidRPr="002F7521">
        <w:rPr>
          <w:lang w:val="ru-RU"/>
        </w:rPr>
        <w:t>Програми</w:t>
      </w:r>
      <w:r w:rsidRPr="002F7521">
        <w:t xml:space="preserve"> </w:t>
      </w:r>
      <w:r w:rsidRPr="002F7521">
        <w:rPr>
          <w:lang w:val="ru-RU"/>
        </w:rPr>
        <w:t>Європейських</w:t>
      </w:r>
      <w:r w:rsidRPr="002F7521">
        <w:t xml:space="preserve"> </w:t>
      </w:r>
      <w:r w:rsidRPr="002F7521">
        <w:rPr>
          <w:lang w:val="ru-RU"/>
        </w:rPr>
        <w:t>фондів</w:t>
      </w:r>
      <w:r w:rsidRPr="002F7521">
        <w:t xml:space="preserve"> </w:t>
      </w:r>
      <w:r w:rsidRPr="002F7521">
        <w:rPr>
          <w:lang w:val="ru-RU"/>
        </w:rPr>
        <w:t>для</w:t>
      </w:r>
      <w:r w:rsidRPr="002F7521">
        <w:t xml:space="preserve"> </w:t>
      </w:r>
      <w:r w:rsidRPr="002F7521">
        <w:rPr>
          <w:lang w:val="ru-RU"/>
        </w:rPr>
        <w:t>Любліна</w:t>
      </w:r>
      <w:r w:rsidRPr="002F7521">
        <w:t xml:space="preserve"> 2021-2027 </w:t>
      </w:r>
      <w:r w:rsidRPr="002F7521">
        <w:rPr>
          <w:lang w:val="ru-RU"/>
        </w:rPr>
        <w:t>на</w:t>
      </w:r>
      <w:r w:rsidRPr="002F7521">
        <w:t xml:space="preserve"> </w:t>
      </w:r>
      <w:r w:rsidRPr="002F7521">
        <w:rPr>
          <w:lang w:val="ru-RU"/>
        </w:rPr>
        <w:t>основі</w:t>
      </w:r>
      <w:r w:rsidRPr="002F7521">
        <w:t>:</w:t>
      </w:r>
    </w:p>
    <w:p w14:paraId="45629143" w14:textId="77777777" w:rsidR="002F7521" w:rsidRPr="002F7521" w:rsidRDefault="002F7521" w:rsidP="002F7521">
      <w:pPr>
        <w:numPr>
          <w:ilvl w:val="0"/>
          <w:numId w:val="20"/>
        </w:numPr>
      </w:pPr>
      <w:r w:rsidRPr="002F7521">
        <w:rPr>
          <w:lang w:val="ru-RU"/>
        </w:rPr>
        <w:t>Регламент</w:t>
      </w:r>
      <w:r w:rsidRPr="002F7521">
        <w:t xml:space="preserve"> (</w:t>
      </w:r>
      <w:r w:rsidRPr="002F7521">
        <w:rPr>
          <w:lang w:val="ru-RU"/>
        </w:rPr>
        <w:t>ЄС</w:t>
      </w:r>
      <w:r w:rsidRPr="002F7521">
        <w:t xml:space="preserve">) 2021/1060 </w:t>
      </w:r>
      <w:r w:rsidRPr="002F7521">
        <w:rPr>
          <w:lang w:val="ru-RU"/>
        </w:rPr>
        <w:t>Європейського</w:t>
      </w:r>
      <w:r w:rsidRPr="002F7521">
        <w:t xml:space="preserve"> </w:t>
      </w:r>
      <w:r w:rsidRPr="002F7521">
        <w:rPr>
          <w:lang w:val="ru-RU"/>
        </w:rPr>
        <w:t>Парламенту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Ради</w:t>
      </w:r>
      <w:r w:rsidRPr="002F7521">
        <w:t xml:space="preserve"> </w:t>
      </w:r>
      <w:r w:rsidRPr="002F7521">
        <w:rPr>
          <w:lang w:val="ru-RU"/>
        </w:rPr>
        <w:t>від</w:t>
      </w:r>
      <w:r w:rsidRPr="002F7521">
        <w:t xml:space="preserve"> 24 </w:t>
      </w:r>
      <w:r w:rsidRPr="002F7521">
        <w:rPr>
          <w:lang w:val="ru-RU"/>
        </w:rPr>
        <w:t>червня</w:t>
      </w:r>
      <w:r w:rsidRPr="002F7521">
        <w:t xml:space="preserve"> 2021 </w:t>
      </w:r>
      <w:r w:rsidRPr="002F7521">
        <w:rPr>
          <w:lang w:val="ru-RU"/>
        </w:rPr>
        <w:t>року</w:t>
      </w:r>
      <w:r w:rsidRPr="002F7521">
        <w:t xml:space="preserve">, </w:t>
      </w:r>
      <w:r w:rsidRPr="002F7521">
        <w:rPr>
          <w:lang w:val="ru-RU"/>
        </w:rPr>
        <w:t>що</w:t>
      </w:r>
      <w:r w:rsidRPr="002F7521">
        <w:t xml:space="preserve"> </w:t>
      </w:r>
      <w:r w:rsidRPr="002F7521">
        <w:rPr>
          <w:lang w:val="ru-RU"/>
        </w:rPr>
        <w:t>встановлює</w:t>
      </w:r>
      <w:r w:rsidRPr="002F7521">
        <w:t xml:space="preserve"> </w:t>
      </w:r>
      <w:r w:rsidRPr="002F7521">
        <w:rPr>
          <w:lang w:val="ru-RU"/>
        </w:rPr>
        <w:t>спільні</w:t>
      </w:r>
      <w:r w:rsidRPr="002F7521">
        <w:t xml:space="preserve"> </w:t>
      </w:r>
      <w:r w:rsidRPr="002F7521">
        <w:rPr>
          <w:lang w:val="ru-RU"/>
        </w:rPr>
        <w:t>положення</w:t>
      </w:r>
      <w:r w:rsidRPr="002F7521">
        <w:t xml:space="preserve"> </w:t>
      </w:r>
      <w:r w:rsidRPr="002F7521">
        <w:rPr>
          <w:lang w:val="ru-RU"/>
        </w:rPr>
        <w:t>щодо</w:t>
      </w:r>
      <w:r w:rsidRPr="002F7521">
        <w:t xml:space="preserve"> </w:t>
      </w:r>
      <w:r w:rsidRPr="002F7521">
        <w:rPr>
          <w:lang w:val="ru-RU"/>
        </w:rPr>
        <w:t>Європейського</w:t>
      </w:r>
      <w:r w:rsidRPr="002F7521">
        <w:t xml:space="preserve"> </w:t>
      </w:r>
      <w:r w:rsidRPr="002F7521">
        <w:rPr>
          <w:lang w:val="ru-RU"/>
        </w:rPr>
        <w:t>фонду</w:t>
      </w:r>
      <w:r w:rsidRPr="002F7521">
        <w:t xml:space="preserve"> </w:t>
      </w:r>
      <w:r w:rsidRPr="002F7521">
        <w:rPr>
          <w:lang w:val="ru-RU"/>
        </w:rPr>
        <w:t>регіонального</w:t>
      </w:r>
      <w:r w:rsidRPr="002F7521">
        <w:t xml:space="preserve"> </w:t>
      </w:r>
      <w:r w:rsidRPr="002F7521">
        <w:rPr>
          <w:lang w:val="ru-RU"/>
        </w:rPr>
        <w:t>розвитку</w:t>
      </w:r>
      <w:r w:rsidRPr="002F7521">
        <w:t xml:space="preserve">, </w:t>
      </w:r>
      <w:r w:rsidRPr="002F7521">
        <w:rPr>
          <w:lang w:val="ru-RU"/>
        </w:rPr>
        <w:t>Європейського</w:t>
      </w:r>
      <w:r w:rsidRPr="002F7521">
        <w:t xml:space="preserve"> </w:t>
      </w:r>
      <w:r w:rsidRPr="002F7521">
        <w:rPr>
          <w:lang w:val="ru-RU"/>
        </w:rPr>
        <w:t>соціального</w:t>
      </w:r>
      <w:r w:rsidRPr="002F7521">
        <w:t xml:space="preserve"> </w:t>
      </w:r>
      <w:r w:rsidRPr="002F7521">
        <w:rPr>
          <w:lang w:val="ru-RU"/>
        </w:rPr>
        <w:t>фонду</w:t>
      </w:r>
      <w:r w:rsidRPr="002F7521">
        <w:t xml:space="preserve"> </w:t>
      </w:r>
      <w:r w:rsidRPr="002F7521">
        <w:rPr>
          <w:lang w:val="ru-RU"/>
        </w:rPr>
        <w:t>плюс</w:t>
      </w:r>
      <w:r w:rsidRPr="002F7521">
        <w:t xml:space="preserve">, </w:t>
      </w:r>
      <w:r w:rsidRPr="002F7521">
        <w:rPr>
          <w:lang w:val="ru-RU"/>
        </w:rPr>
        <w:t>Фонду</w:t>
      </w:r>
      <w:r w:rsidRPr="002F7521">
        <w:t xml:space="preserve"> </w:t>
      </w:r>
      <w:r w:rsidRPr="002F7521">
        <w:rPr>
          <w:lang w:val="ru-RU"/>
        </w:rPr>
        <w:t>згуртованості</w:t>
      </w:r>
      <w:r w:rsidRPr="002F7521">
        <w:t xml:space="preserve">, </w:t>
      </w:r>
      <w:r w:rsidRPr="002F7521">
        <w:rPr>
          <w:lang w:val="ru-RU"/>
        </w:rPr>
        <w:t>Фонду</w:t>
      </w:r>
      <w:r w:rsidRPr="002F7521">
        <w:t xml:space="preserve"> </w:t>
      </w:r>
      <w:r w:rsidRPr="002F7521">
        <w:rPr>
          <w:lang w:val="ru-RU"/>
        </w:rPr>
        <w:t>справедливого</w:t>
      </w:r>
      <w:r w:rsidRPr="002F7521">
        <w:t xml:space="preserve"> </w:t>
      </w:r>
      <w:r w:rsidRPr="002F7521">
        <w:rPr>
          <w:lang w:val="ru-RU"/>
        </w:rPr>
        <w:t>переходу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Європейського</w:t>
      </w:r>
      <w:r w:rsidRPr="002F7521">
        <w:t xml:space="preserve"> </w:t>
      </w:r>
      <w:r w:rsidRPr="002F7521">
        <w:rPr>
          <w:lang w:val="ru-RU"/>
        </w:rPr>
        <w:t>морського</w:t>
      </w:r>
      <w:r w:rsidRPr="002F7521">
        <w:t xml:space="preserve"> </w:t>
      </w:r>
      <w:r w:rsidRPr="002F7521">
        <w:rPr>
          <w:lang w:val="ru-RU"/>
        </w:rPr>
        <w:t>рибальства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Фонд</w:t>
      </w:r>
      <w:r w:rsidRPr="002F7521">
        <w:t xml:space="preserve"> </w:t>
      </w:r>
      <w:r w:rsidRPr="002F7521">
        <w:rPr>
          <w:lang w:val="ru-RU"/>
        </w:rPr>
        <w:t>аквакультури</w:t>
      </w:r>
      <w:r w:rsidRPr="002F7521">
        <w:t xml:space="preserve">, </w:t>
      </w:r>
      <w:r w:rsidRPr="002F7521">
        <w:rPr>
          <w:lang w:val="ru-RU"/>
        </w:rPr>
        <w:t>а</w:t>
      </w:r>
      <w:r w:rsidRPr="002F7521">
        <w:t xml:space="preserve"> </w:t>
      </w:r>
      <w:r w:rsidRPr="002F7521">
        <w:rPr>
          <w:lang w:val="ru-RU"/>
        </w:rPr>
        <w:t>також</w:t>
      </w:r>
      <w:r w:rsidRPr="002F7521">
        <w:t xml:space="preserve"> </w:t>
      </w:r>
      <w:r w:rsidRPr="002F7521">
        <w:rPr>
          <w:lang w:val="ru-RU"/>
        </w:rPr>
        <w:t>фінансові</w:t>
      </w:r>
      <w:r w:rsidRPr="002F7521">
        <w:t xml:space="preserve"> </w:t>
      </w:r>
      <w:r w:rsidRPr="002F7521">
        <w:rPr>
          <w:lang w:val="ru-RU"/>
        </w:rPr>
        <w:t>положення</w:t>
      </w:r>
      <w:r w:rsidRPr="002F7521">
        <w:t xml:space="preserve"> </w:t>
      </w:r>
      <w:r w:rsidRPr="002F7521">
        <w:rPr>
          <w:lang w:val="ru-RU"/>
        </w:rPr>
        <w:t>для</w:t>
      </w:r>
      <w:r w:rsidRPr="002F7521">
        <w:t xml:space="preserve"> </w:t>
      </w:r>
      <w:r w:rsidRPr="002F7521">
        <w:rPr>
          <w:lang w:val="ru-RU"/>
        </w:rPr>
        <w:t>цих</w:t>
      </w:r>
      <w:r w:rsidRPr="002F7521">
        <w:t xml:space="preserve"> </w:t>
      </w:r>
      <w:r w:rsidRPr="002F7521">
        <w:rPr>
          <w:lang w:val="ru-RU"/>
        </w:rPr>
        <w:t>фондів</w:t>
      </w:r>
      <w:r w:rsidRPr="002F7521">
        <w:t xml:space="preserve"> </w:t>
      </w:r>
      <w:r w:rsidRPr="002F7521">
        <w:rPr>
          <w:lang w:val="ru-RU"/>
        </w:rPr>
        <w:t>і</w:t>
      </w:r>
      <w:r w:rsidRPr="002F7521">
        <w:t xml:space="preserve"> </w:t>
      </w:r>
      <w:r w:rsidRPr="002F7521">
        <w:rPr>
          <w:lang w:val="ru-RU"/>
        </w:rPr>
        <w:t>для</w:t>
      </w:r>
      <w:r w:rsidRPr="002F7521">
        <w:t xml:space="preserve"> </w:t>
      </w:r>
      <w:r w:rsidRPr="002F7521">
        <w:rPr>
          <w:lang w:val="ru-RU"/>
        </w:rPr>
        <w:t>Фонду</w:t>
      </w:r>
      <w:r w:rsidRPr="002F7521">
        <w:t xml:space="preserve"> </w:t>
      </w:r>
      <w:r w:rsidRPr="002F7521">
        <w:rPr>
          <w:lang w:val="ru-RU"/>
        </w:rPr>
        <w:t>притулку</w:t>
      </w:r>
      <w:r w:rsidRPr="002F7521">
        <w:t xml:space="preserve">, </w:t>
      </w:r>
      <w:r w:rsidRPr="002F7521">
        <w:rPr>
          <w:lang w:val="ru-RU"/>
        </w:rPr>
        <w:t>міграції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інтеграції</w:t>
      </w:r>
      <w:r w:rsidRPr="002F7521">
        <w:t xml:space="preserve">, </w:t>
      </w:r>
      <w:r w:rsidRPr="002F7521">
        <w:rPr>
          <w:lang w:val="ru-RU"/>
        </w:rPr>
        <w:t>Фонду</w:t>
      </w:r>
      <w:r w:rsidRPr="002F7521">
        <w:t xml:space="preserve"> </w:t>
      </w:r>
      <w:r w:rsidRPr="002F7521">
        <w:rPr>
          <w:lang w:val="ru-RU"/>
        </w:rPr>
        <w:t>внутрішньої</w:t>
      </w:r>
      <w:r w:rsidRPr="002F7521">
        <w:t xml:space="preserve"> </w:t>
      </w:r>
      <w:r w:rsidRPr="002F7521">
        <w:rPr>
          <w:lang w:val="ru-RU"/>
        </w:rPr>
        <w:t>безпеки</w:t>
      </w:r>
      <w:r w:rsidRPr="002F7521">
        <w:rPr>
          <w:lang w:val="uk-UA"/>
        </w:rPr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Інструмент</w:t>
      </w:r>
      <w:r w:rsidRPr="002F7521">
        <w:t xml:space="preserve"> </w:t>
      </w:r>
      <w:r w:rsidRPr="002F7521">
        <w:rPr>
          <w:lang w:val="ru-RU"/>
        </w:rPr>
        <w:t>фінансової</w:t>
      </w:r>
      <w:r w:rsidRPr="002F7521">
        <w:t xml:space="preserve"> </w:t>
      </w:r>
      <w:r w:rsidRPr="002F7521">
        <w:rPr>
          <w:lang w:val="ru-RU"/>
        </w:rPr>
        <w:t>підтримки</w:t>
      </w:r>
      <w:r w:rsidRPr="002F7521">
        <w:t xml:space="preserve"> </w:t>
      </w:r>
      <w:r w:rsidRPr="002F7521">
        <w:rPr>
          <w:lang w:val="ru-RU"/>
        </w:rPr>
        <w:t>управління</w:t>
      </w:r>
      <w:r w:rsidRPr="002F7521">
        <w:t xml:space="preserve"> </w:t>
      </w:r>
      <w:r w:rsidRPr="002F7521">
        <w:rPr>
          <w:lang w:val="ru-RU"/>
        </w:rPr>
        <w:t>кордонами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візової</w:t>
      </w:r>
      <w:r w:rsidRPr="002F7521">
        <w:t xml:space="preserve"> </w:t>
      </w:r>
      <w:r w:rsidRPr="002F7521">
        <w:rPr>
          <w:lang w:val="ru-RU"/>
        </w:rPr>
        <w:t>політики</w:t>
      </w:r>
      <w:r w:rsidRPr="002F7521">
        <w:t xml:space="preserve">, </w:t>
      </w:r>
      <w:r w:rsidRPr="002F7521">
        <w:rPr>
          <w:lang w:val="ru-RU"/>
        </w:rPr>
        <w:t>надалі</w:t>
      </w:r>
      <w:r w:rsidRPr="002F7521">
        <w:t xml:space="preserve"> </w:t>
      </w:r>
      <w:r w:rsidRPr="002F7521">
        <w:rPr>
          <w:lang w:val="ru-RU"/>
        </w:rPr>
        <w:t>іменований</w:t>
      </w:r>
      <w:r w:rsidRPr="002F7521">
        <w:t xml:space="preserve"> </w:t>
      </w:r>
      <w:r w:rsidRPr="002F7521">
        <w:rPr>
          <w:lang w:val="ru-RU"/>
        </w:rPr>
        <w:t>Загальним</w:t>
      </w:r>
      <w:r w:rsidRPr="002F7521">
        <w:t xml:space="preserve"> </w:t>
      </w:r>
      <w:r w:rsidRPr="002F7521">
        <w:rPr>
          <w:lang w:val="ru-RU"/>
        </w:rPr>
        <w:t>регламентом</w:t>
      </w:r>
      <w:r w:rsidRPr="002F7521">
        <w:t>;</w:t>
      </w:r>
    </w:p>
    <w:p w14:paraId="716BA21C" w14:textId="77777777" w:rsidR="002F7521" w:rsidRPr="002F7521" w:rsidRDefault="002F7521" w:rsidP="002F7521">
      <w:pPr>
        <w:numPr>
          <w:ilvl w:val="0"/>
          <w:numId w:val="20"/>
        </w:numPr>
      </w:pPr>
      <w:r w:rsidRPr="002F7521">
        <w:rPr>
          <w:lang w:val="ru-RU"/>
        </w:rPr>
        <w:t>Регламент</w:t>
      </w:r>
      <w:r w:rsidRPr="002F7521">
        <w:t xml:space="preserve"> (</w:t>
      </w:r>
      <w:r w:rsidRPr="002F7521">
        <w:rPr>
          <w:lang w:val="ru-RU"/>
        </w:rPr>
        <w:t>ЄС</w:t>
      </w:r>
      <w:r w:rsidRPr="002F7521">
        <w:t xml:space="preserve">) 2021/1057 </w:t>
      </w:r>
      <w:r w:rsidRPr="002F7521">
        <w:rPr>
          <w:lang w:val="ru-RU"/>
        </w:rPr>
        <w:t>Європейського</w:t>
      </w:r>
      <w:r w:rsidRPr="002F7521">
        <w:t xml:space="preserve"> </w:t>
      </w:r>
      <w:r w:rsidRPr="002F7521">
        <w:rPr>
          <w:lang w:val="ru-RU"/>
        </w:rPr>
        <w:t>Парламенту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Ради</w:t>
      </w:r>
      <w:r w:rsidRPr="002F7521">
        <w:t xml:space="preserve"> </w:t>
      </w:r>
      <w:r w:rsidRPr="002F7521">
        <w:rPr>
          <w:lang w:val="ru-RU"/>
        </w:rPr>
        <w:t>від</w:t>
      </w:r>
      <w:r w:rsidRPr="002F7521">
        <w:t xml:space="preserve"> 24 </w:t>
      </w:r>
      <w:r w:rsidRPr="002F7521">
        <w:rPr>
          <w:lang w:val="ru-RU"/>
        </w:rPr>
        <w:t>червня</w:t>
      </w:r>
      <w:r w:rsidRPr="002F7521">
        <w:t xml:space="preserve"> 2021 </w:t>
      </w:r>
      <w:r w:rsidRPr="002F7521">
        <w:rPr>
          <w:lang w:val="ru-RU"/>
        </w:rPr>
        <w:t>року</w:t>
      </w:r>
      <w:r w:rsidRPr="002F7521">
        <w:t xml:space="preserve"> </w:t>
      </w:r>
      <w:r w:rsidRPr="002F7521">
        <w:rPr>
          <w:lang w:val="ru-RU"/>
        </w:rPr>
        <w:t>про</w:t>
      </w:r>
      <w:r w:rsidRPr="002F7521">
        <w:t xml:space="preserve"> </w:t>
      </w:r>
      <w:r w:rsidRPr="002F7521">
        <w:rPr>
          <w:lang w:val="ru-RU"/>
        </w:rPr>
        <w:t>заснування</w:t>
      </w:r>
      <w:r w:rsidRPr="002F7521">
        <w:t xml:space="preserve"> </w:t>
      </w:r>
      <w:r w:rsidRPr="002F7521">
        <w:rPr>
          <w:lang w:val="ru-RU"/>
        </w:rPr>
        <w:t>Європейського</w:t>
      </w:r>
      <w:r w:rsidRPr="002F7521">
        <w:t xml:space="preserve"> </w:t>
      </w:r>
      <w:r w:rsidRPr="002F7521">
        <w:rPr>
          <w:lang w:val="ru-RU"/>
        </w:rPr>
        <w:t>соціального</w:t>
      </w:r>
      <w:r w:rsidRPr="002F7521">
        <w:t xml:space="preserve"> </w:t>
      </w:r>
      <w:r w:rsidRPr="002F7521">
        <w:rPr>
          <w:lang w:val="ru-RU"/>
        </w:rPr>
        <w:t>фонду</w:t>
      </w:r>
      <w:r w:rsidRPr="002F7521">
        <w:t xml:space="preserve"> </w:t>
      </w:r>
      <w:r w:rsidRPr="002F7521">
        <w:rPr>
          <w:lang w:val="ru-RU"/>
        </w:rPr>
        <w:t>плюс</w:t>
      </w:r>
      <w:r w:rsidRPr="002F7521">
        <w:t xml:space="preserve"> (ESF+) </w:t>
      </w:r>
      <w:r w:rsidRPr="002F7521">
        <w:rPr>
          <w:lang w:val="ru-RU"/>
        </w:rPr>
        <w:t>і</w:t>
      </w:r>
      <w:r w:rsidRPr="002F7521">
        <w:t xml:space="preserve"> </w:t>
      </w:r>
      <w:r w:rsidRPr="002F7521">
        <w:rPr>
          <w:lang w:val="ru-RU"/>
        </w:rPr>
        <w:t>скасування</w:t>
      </w:r>
      <w:r w:rsidRPr="002F7521">
        <w:t xml:space="preserve"> </w:t>
      </w:r>
      <w:r w:rsidRPr="002F7521">
        <w:rPr>
          <w:lang w:val="ru-RU"/>
        </w:rPr>
        <w:t>Регламенту</w:t>
      </w:r>
      <w:r w:rsidRPr="002F7521">
        <w:t xml:space="preserve"> (</w:t>
      </w:r>
      <w:r w:rsidRPr="002F7521">
        <w:rPr>
          <w:lang w:val="ru-RU"/>
        </w:rPr>
        <w:t>ЄС</w:t>
      </w:r>
      <w:r w:rsidRPr="002F7521">
        <w:t xml:space="preserve">) № 1296/2013, </w:t>
      </w:r>
      <w:r w:rsidRPr="002F7521">
        <w:rPr>
          <w:lang w:val="ru-RU"/>
        </w:rPr>
        <w:t>надалі</w:t>
      </w:r>
      <w:r w:rsidRPr="002F7521">
        <w:t xml:space="preserve"> </w:t>
      </w:r>
      <w:r w:rsidRPr="002F7521">
        <w:rPr>
          <w:lang w:val="ru-RU"/>
        </w:rPr>
        <w:t>іменований</w:t>
      </w:r>
      <w:r w:rsidRPr="002F7521">
        <w:t xml:space="preserve"> </w:t>
      </w:r>
      <w:r w:rsidRPr="002F7521">
        <w:rPr>
          <w:lang w:val="ru-RU"/>
        </w:rPr>
        <w:t>як</w:t>
      </w:r>
      <w:r w:rsidRPr="002F7521">
        <w:t xml:space="preserve"> </w:t>
      </w:r>
      <w:r w:rsidRPr="002F7521">
        <w:rPr>
          <w:lang w:val="ru-RU"/>
        </w:rPr>
        <w:t>Регламент</w:t>
      </w:r>
      <w:r w:rsidRPr="002F7521">
        <w:t xml:space="preserve"> ESF+;</w:t>
      </w:r>
    </w:p>
    <w:p w14:paraId="49370628" w14:textId="77777777" w:rsidR="002F7521" w:rsidRPr="002F7521" w:rsidRDefault="002F7521" w:rsidP="002F7521">
      <w:pPr>
        <w:numPr>
          <w:ilvl w:val="0"/>
          <w:numId w:val="20"/>
        </w:numPr>
      </w:pPr>
      <w:r w:rsidRPr="002F7521">
        <w:rPr>
          <w:lang w:val="ru-RU"/>
        </w:rPr>
        <w:t>Виправлення</w:t>
      </w:r>
      <w:r w:rsidRPr="002F7521">
        <w:t xml:space="preserve"> </w:t>
      </w:r>
      <w:r w:rsidRPr="002F7521">
        <w:rPr>
          <w:lang w:val="ru-RU"/>
        </w:rPr>
        <w:t>до</w:t>
      </w:r>
      <w:r w:rsidRPr="002F7521">
        <w:t xml:space="preserve"> </w:t>
      </w:r>
      <w:r w:rsidRPr="002F7521">
        <w:rPr>
          <w:lang w:val="ru-RU"/>
        </w:rPr>
        <w:t>Регламенту</w:t>
      </w:r>
      <w:r w:rsidRPr="002F7521">
        <w:t xml:space="preserve"> (</w:t>
      </w:r>
      <w:r w:rsidRPr="002F7521">
        <w:rPr>
          <w:lang w:val="ru-RU"/>
        </w:rPr>
        <w:t>ЄС</w:t>
      </w:r>
      <w:r w:rsidRPr="002F7521">
        <w:t xml:space="preserve">) 2016/679 </w:t>
      </w:r>
      <w:r w:rsidRPr="002F7521">
        <w:rPr>
          <w:lang w:val="ru-RU"/>
        </w:rPr>
        <w:t>Європейського</w:t>
      </w:r>
      <w:r w:rsidRPr="002F7521">
        <w:t xml:space="preserve"> </w:t>
      </w:r>
      <w:r w:rsidRPr="002F7521">
        <w:rPr>
          <w:lang w:val="ru-RU"/>
        </w:rPr>
        <w:t>Парламенту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Ради</w:t>
      </w:r>
      <w:r w:rsidRPr="002F7521">
        <w:t xml:space="preserve"> </w:t>
      </w:r>
      <w:r w:rsidRPr="002F7521">
        <w:rPr>
          <w:lang w:val="ru-RU"/>
        </w:rPr>
        <w:t>від</w:t>
      </w:r>
      <w:r w:rsidRPr="002F7521">
        <w:t xml:space="preserve"> 27 </w:t>
      </w:r>
      <w:r w:rsidRPr="002F7521">
        <w:rPr>
          <w:lang w:val="ru-RU"/>
        </w:rPr>
        <w:t>квітня</w:t>
      </w:r>
      <w:r w:rsidRPr="002F7521">
        <w:t xml:space="preserve"> 2016 </w:t>
      </w:r>
      <w:r w:rsidRPr="002F7521">
        <w:rPr>
          <w:lang w:val="ru-RU"/>
        </w:rPr>
        <w:t>року</w:t>
      </w:r>
      <w:r w:rsidRPr="002F7521">
        <w:t xml:space="preserve"> </w:t>
      </w:r>
      <w:r w:rsidRPr="002F7521">
        <w:rPr>
          <w:lang w:val="ru-RU"/>
        </w:rPr>
        <w:t>про</w:t>
      </w:r>
      <w:r w:rsidRPr="002F7521">
        <w:t xml:space="preserve"> </w:t>
      </w:r>
      <w:r w:rsidRPr="002F7521">
        <w:rPr>
          <w:lang w:val="ru-RU"/>
        </w:rPr>
        <w:t>захист</w:t>
      </w:r>
      <w:r w:rsidRPr="002F7521">
        <w:t xml:space="preserve"> </w:t>
      </w:r>
      <w:r w:rsidRPr="002F7521">
        <w:rPr>
          <w:lang w:val="ru-RU"/>
        </w:rPr>
        <w:t>фізичних</w:t>
      </w:r>
      <w:r w:rsidRPr="002F7521">
        <w:t xml:space="preserve"> </w:t>
      </w:r>
      <w:r w:rsidRPr="002F7521">
        <w:rPr>
          <w:lang w:val="ru-RU"/>
        </w:rPr>
        <w:t>осіб</w:t>
      </w:r>
      <w:r w:rsidRPr="002F7521">
        <w:t xml:space="preserve"> </w:t>
      </w:r>
      <w:r w:rsidRPr="002F7521">
        <w:rPr>
          <w:lang w:val="ru-RU"/>
        </w:rPr>
        <w:t>щодо</w:t>
      </w:r>
      <w:r w:rsidRPr="002F7521">
        <w:t xml:space="preserve"> </w:t>
      </w:r>
      <w:r w:rsidRPr="002F7521">
        <w:rPr>
          <w:lang w:val="ru-RU"/>
        </w:rPr>
        <w:t>обробки</w:t>
      </w:r>
      <w:r w:rsidRPr="002F7521">
        <w:t xml:space="preserve"> </w:t>
      </w:r>
      <w:r w:rsidRPr="002F7521">
        <w:rPr>
          <w:lang w:val="ru-RU"/>
        </w:rPr>
        <w:t>персональних</w:t>
      </w:r>
      <w:r w:rsidRPr="002F7521">
        <w:t xml:space="preserve"> </w:t>
      </w:r>
      <w:r w:rsidRPr="002F7521">
        <w:rPr>
          <w:lang w:val="ru-RU"/>
        </w:rPr>
        <w:t>даних</w:t>
      </w:r>
      <w:r w:rsidRPr="002F7521">
        <w:t xml:space="preserve"> </w:t>
      </w:r>
      <w:r w:rsidRPr="002F7521">
        <w:rPr>
          <w:lang w:val="ru-RU"/>
        </w:rPr>
        <w:t>щодо</w:t>
      </w:r>
      <w:r w:rsidRPr="002F7521">
        <w:t xml:space="preserve"> </w:t>
      </w:r>
      <w:r w:rsidRPr="002F7521">
        <w:rPr>
          <w:lang w:val="ru-RU"/>
        </w:rPr>
        <w:t>вільного</w:t>
      </w:r>
      <w:r w:rsidRPr="002F7521">
        <w:t xml:space="preserve"> </w:t>
      </w:r>
      <w:r w:rsidRPr="002F7521">
        <w:rPr>
          <w:lang w:val="ru-RU"/>
        </w:rPr>
        <w:t>переміщення</w:t>
      </w:r>
      <w:r w:rsidRPr="002F7521">
        <w:t xml:space="preserve"> </w:t>
      </w:r>
      <w:r w:rsidRPr="002F7521">
        <w:rPr>
          <w:lang w:val="ru-RU"/>
        </w:rPr>
        <w:t>таких</w:t>
      </w:r>
      <w:r w:rsidRPr="002F7521">
        <w:t xml:space="preserve"> </w:t>
      </w:r>
      <w:r w:rsidRPr="002F7521">
        <w:rPr>
          <w:lang w:val="ru-RU"/>
        </w:rPr>
        <w:t>даних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скасування</w:t>
      </w:r>
      <w:r w:rsidRPr="002F7521">
        <w:t xml:space="preserve"> </w:t>
      </w:r>
      <w:r w:rsidRPr="002F7521">
        <w:rPr>
          <w:lang w:val="ru-RU"/>
        </w:rPr>
        <w:t>Директиви</w:t>
      </w:r>
      <w:r w:rsidRPr="002F7521">
        <w:t xml:space="preserve"> 95/46/</w:t>
      </w:r>
      <w:r w:rsidRPr="002F7521">
        <w:rPr>
          <w:lang w:val="ru-RU"/>
        </w:rPr>
        <w:t>ЄС</w:t>
      </w:r>
      <w:r w:rsidRPr="002F7521">
        <w:t xml:space="preserve"> (</w:t>
      </w:r>
      <w:r w:rsidRPr="002F7521">
        <w:rPr>
          <w:lang w:val="ru-RU"/>
        </w:rPr>
        <w:t>Законодавчий</w:t>
      </w:r>
      <w:r w:rsidRPr="002F7521">
        <w:t xml:space="preserve"> </w:t>
      </w:r>
      <w:r w:rsidRPr="002F7521">
        <w:rPr>
          <w:lang w:val="ru-RU"/>
        </w:rPr>
        <w:t>вісник</w:t>
      </w:r>
      <w:r w:rsidRPr="002F7521">
        <w:t xml:space="preserve"> UE.L. 127 </w:t>
      </w:r>
      <w:r w:rsidRPr="002F7521">
        <w:rPr>
          <w:lang w:val="ru-RU"/>
        </w:rPr>
        <w:t>від</w:t>
      </w:r>
      <w:r w:rsidRPr="002F7521">
        <w:t xml:space="preserve"> 23 </w:t>
      </w:r>
      <w:r w:rsidRPr="002F7521">
        <w:rPr>
          <w:lang w:val="ru-RU"/>
        </w:rPr>
        <w:t>травня</w:t>
      </w:r>
      <w:r w:rsidRPr="002F7521">
        <w:t xml:space="preserve"> 2018 </w:t>
      </w:r>
      <w:r w:rsidRPr="002F7521">
        <w:rPr>
          <w:lang w:val="ru-RU"/>
        </w:rPr>
        <w:t>р</w:t>
      </w:r>
      <w:r w:rsidRPr="002F7521">
        <w:t xml:space="preserve">.) </w:t>
      </w:r>
      <w:r w:rsidRPr="002F7521">
        <w:rPr>
          <w:lang w:val="ru-RU"/>
        </w:rPr>
        <w:t>надалі</w:t>
      </w:r>
      <w:r w:rsidRPr="002F7521">
        <w:t xml:space="preserve"> </w:t>
      </w:r>
      <w:r w:rsidRPr="002F7521">
        <w:rPr>
          <w:lang w:val="ru-RU"/>
        </w:rPr>
        <w:t>іменується</w:t>
      </w:r>
      <w:r w:rsidRPr="002F7521">
        <w:t xml:space="preserve"> «GDPR»;</w:t>
      </w:r>
    </w:p>
    <w:p w14:paraId="5EF3FB48" w14:textId="77777777" w:rsidR="002F7521" w:rsidRPr="002F7521" w:rsidRDefault="002F7521" w:rsidP="002F7521">
      <w:pPr>
        <w:numPr>
          <w:ilvl w:val="0"/>
          <w:numId w:val="20"/>
        </w:numPr>
      </w:pPr>
      <w:r w:rsidRPr="002F7521">
        <w:rPr>
          <w:lang w:val="ru-RU"/>
        </w:rPr>
        <w:t>Закон</w:t>
      </w:r>
      <w:r w:rsidRPr="002F7521">
        <w:t xml:space="preserve"> </w:t>
      </w:r>
      <w:r w:rsidRPr="002F7521">
        <w:rPr>
          <w:lang w:val="ru-RU"/>
        </w:rPr>
        <w:t>від</w:t>
      </w:r>
      <w:r w:rsidRPr="002F7521">
        <w:t xml:space="preserve"> 28 </w:t>
      </w:r>
      <w:r w:rsidRPr="002F7521">
        <w:rPr>
          <w:lang w:val="ru-RU"/>
        </w:rPr>
        <w:t>квітня</w:t>
      </w:r>
      <w:r w:rsidRPr="002F7521">
        <w:t xml:space="preserve"> 2022 </w:t>
      </w:r>
      <w:r w:rsidRPr="002F7521">
        <w:rPr>
          <w:lang w:val="ru-RU"/>
        </w:rPr>
        <w:t>року</w:t>
      </w:r>
      <w:r w:rsidRPr="002F7521">
        <w:t xml:space="preserve"> </w:t>
      </w:r>
      <w:r w:rsidRPr="002F7521">
        <w:rPr>
          <w:lang w:val="ru-RU"/>
        </w:rPr>
        <w:t>про</w:t>
      </w:r>
      <w:r w:rsidRPr="002F7521">
        <w:t xml:space="preserve"> </w:t>
      </w:r>
      <w:r w:rsidRPr="002F7521">
        <w:rPr>
          <w:lang w:val="ru-RU"/>
        </w:rPr>
        <w:t>засади</w:t>
      </w:r>
      <w:r w:rsidRPr="002F7521">
        <w:t xml:space="preserve"> </w:t>
      </w:r>
      <w:r w:rsidRPr="002F7521">
        <w:rPr>
          <w:lang w:val="ru-RU"/>
        </w:rPr>
        <w:t>виконання</w:t>
      </w:r>
      <w:r w:rsidRPr="002F7521">
        <w:t xml:space="preserve"> </w:t>
      </w:r>
      <w:r w:rsidRPr="002F7521">
        <w:rPr>
          <w:lang w:val="ru-RU"/>
        </w:rPr>
        <w:t>завдань</w:t>
      </w:r>
      <w:r w:rsidRPr="002F7521">
        <w:t xml:space="preserve">, </w:t>
      </w:r>
      <w:r w:rsidRPr="002F7521">
        <w:rPr>
          <w:lang w:val="ru-RU"/>
        </w:rPr>
        <w:t>що</w:t>
      </w:r>
      <w:r w:rsidRPr="002F7521">
        <w:t xml:space="preserve"> </w:t>
      </w:r>
      <w:r w:rsidRPr="002F7521">
        <w:rPr>
          <w:lang w:val="ru-RU"/>
        </w:rPr>
        <w:t>фінансуються</w:t>
      </w:r>
      <w:r w:rsidRPr="002F7521">
        <w:t xml:space="preserve"> </w:t>
      </w:r>
      <w:r w:rsidRPr="002F7521">
        <w:rPr>
          <w:lang w:val="ru-RU"/>
        </w:rPr>
        <w:t>з</w:t>
      </w:r>
      <w:r w:rsidRPr="002F7521">
        <w:t xml:space="preserve"> </w:t>
      </w:r>
      <w:r w:rsidRPr="002F7521">
        <w:rPr>
          <w:lang w:val="ru-RU"/>
        </w:rPr>
        <w:t>європейських</w:t>
      </w:r>
      <w:r w:rsidRPr="002F7521">
        <w:t xml:space="preserve"> </w:t>
      </w:r>
      <w:r w:rsidRPr="002F7521">
        <w:rPr>
          <w:lang w:val="ru-RU"/>
        </w:rPr>
        <w:t>фондів</w:t>
      </w:r>
      <w:r w:rsidRPr="002F7521">
        <w:t xml:space="preserve">, </w:t>
      </w:r>
      <w:r w:rsidRPr="002F7521">
        <w:rPr>
          <w:lang w:val="ru-RU"/>
        </w:rPr>
        <w:t>у</w:t>
      </w:r>
      <w:r w:rsidRPr="002F7521">
        <w:t xml:space="preserve"> </w:t>
      </w:r>
      <w:r w:rsidRPr="002F7521">
        <w:rPr>
          <w:lang w:val="ru-RU"/>
        </w:rPr>
        <w:t>фінансовій</w:t>
      </w:r>
      <w:r w:rsidRPr="002F7521">
        <w:t xml:space="preserve"> </w:t>
      </w:r>
      <w:r w:rsidRPr="002F7521">
        <w:rPr>
          <w:lang w:val="ru-RU"/>
        </w:rPr>
        <w:t>перспективі</w:t>
      </w:r>
      <w:r w:rsidRPr="002F7521">
        <w:t xml:space="preserve"> 2021–2027 </w:t>
      </w:r>
      <w:r w:rsidRPr="002F7521">
        <w:rPr>
          <w:lang w:val="ru-RU"/>
        </w:rPr>
        <w:t>років</w:t>
      </w:r>
      <w:r w:rsidRPr="002F7521">
        <w:t xml:space="preserve"> (</w:t>
      </w:r>
      <w:r w:rsidRPr="002F7521">
        <w:rPr>
          <w:lang w:val="ru-RU"/>
        </w:rPr>
        <w:t>Законодавчий</w:t>
      </w:r>
      <w:r w:rsidRPr="002F7521">
        <w:t xml:space="preserve"> </w:t>
      </w:r>
      <w:r w:rsidRPr="002F7521">
        <w:rPr>
          <w:lang w:val="ru-RU"/>
        </w:rPr>
        <w:t>вісник</w:t>
      </w:r>
      <w:r w:rsidRPr="002F7521">
        <w:t xml:space="preserve">, </w:t>
      </w:r>
      <w:r w:rsidRPr="002F7521">
        <w:rPr>
          <w:lang w:val="ru-RU"/>
        </w:rPr>
        <w:t>поз</w:t>
      </w:r>
      <w:r w:rsidRPr="002F7521">
        <w:t xml:space="preserve">. 1079), </w:t>
      </w:r>
      <w:r w:rsidRPr="002F7521">
        <w:rPr>
          <w:lang w:val="ru-RU"/>
        </w:rPr>
        <w:t>далі</w:t>
      </w:r>
      <w:r w:rsidRPr="002F7521">
        <w:t xml:space="preserve"> – </w:t>
      </w:r>
      <w:r w:rsidRPr="002F7521">
        <w:rPr>
          <w:lang w:val="ru-RU"/>
        </w:rPr>
        <w:t>імплементаційний</w:t>
      </w:r>
      <w:r w:rsidRPr="002F7521">
        <w:t xml:space="preserve"> </w:t>
      </w:r>
      <w:r w:rsidRPr="002F7521">
        <w:rPr>
          <w:lang w:val="ru-RU"/>
        </w:rPr>
        <w:t>акт</w:t>
      </w:r>
      <w:r w:rsidRPr="002F7521">
        <w:t>;</w:t>
      </w:r>
    </w:p>
    <w:p w14:paraId="50FBCF53" w14:textId="77777777" w:rsidR="002F7521" w:rsidRPr="002F7521" w:rsidRDefault="002F7521" w:rsidP="002F7521">
      <w:pPr>
        <w:numPr>
          <w:ilvl w:val="0"/>
          <w:numId w:val="20"/>
        </w:numPr>
        <w:rPr>
          <w:lang w:val="ru-RU"/>
        </w:rPr>
      </w:pPr>
      <w:r w:rsidRPr="002F7521">
        <w:rPr>
          <w:lang w:val="ru-RU"/>
        </w:rPr>
        <w:t>Закон від 24 квітня 2003 р. «Про суспільно корисну діяльність і волонтерство» (Закон. вісник від 2022 р., поз. 1327 із змінами);</w:t>
      </w:r>
    </w:p>
    <w:p w14:paraId="674D78A5" w14:textId="77777777" w:rsidR="002F7521" w:rsidRPr="002F7521" w:rsidRDefault="002F7521" w:rsidP="002F7521">
      <w:pPr>
        <w:numPr>
          <w:ilvl w:val="0"/>
          <w:numId w:val="20"/>
        </w:numPr>
        <w:rPr>
          <w:lang w:val="ru-RU"/>
        </w:rPr>
      </w:pPr>
      <w:r w:rsidRPr="002F7521">
        <w:rPr>
          <w:lang w:val="ru-RU"/>
        </w:rPr>
        <w:lastRenderedPageBreak/>
        <w:t>Закон від 10 травня 2018 року про захист персональних даних (Закон. вісник 2019 р., поз. 1781);</w:t>
      </w:r>
    </w:p>
    <w:p w14:paraId="221A3573" w14:textId="77777777" w:rsidR="002F7521" w:rsidRPr="002F7521" w:rsidRDefault="002F7521" w:rsidP="002F7521">
      <w:pPr>
        <w:numPr>
          <w:ilvl w:val="0"/>
          <w:numId w:val="20"/>
        </w:numPr>
        <w:rPr>
          <w:lang w:val="ru-RU"/>
        </w:rPr>
      </w:pPr>
      <w:r w:rsidRPr="002F7521">
        <w:rPr>
          <w:lang w:val="ru-RU"/>
        </w:rPr>
        <w:t>Розпорядження Міністра фінансів та регіональної політики від 20 грудня 2022 року про надання допомоги de minimis та державної допомоги за програмами, що фінансуються Європейським соціальним фондом плюс (ESF+) на 2021-2027 роки (Закон. вісник 2022 р., поз. 2782) ; Додаток № 2 до постанови Управління Люблінського воєводства № DVIII/8913/2023 від 3 жовтня 2023 р. Сторінка 12 з 65 9. Методичні рекомендації щодо відбору проектів на 2021-2027 рр. від 12 жовтня 2022 р.;</w:t>
      </w:r>
    </w:p>
    <w:p w14:paraId="628138A5" w14:textId="77777777" w:rsidR="002F7521" w:rsidRPr="002F7521" w:rsidRDefault="002F7521" w:rsidP="002F7521">
      <w:pPr>
        <w:numPr>
          <w:ilvl w:val="0"/>
          <w:numId w:val="20"/>
        </w:numPr>
        <w:rPr>
          <w:lang w:val="ru-RU"/>
        </w:rPr>
      </w:pPr>
      <w:r w:rsidRPr="002F7521">
        <w:rPr>
          <w:lang w:val="ru-RU"/>
        </w:rPr>
        <w:t>Методичні рекомендації щодо моніторингу фізичного прогресу виконання програм на 2021-2027 роки від 12 жовтня 2022 року;</w:t>
      </w:r>
    </w:p>
    <w:p w14:paraId="1266F0CE" w14:textId="77777777" w:rsidR="002F7521" w:rsidRPr="002F7521" w:rsidRDefault="002F7521" w:rsidP="002F7521">
      <w:pPr>
        <w:numPr>
          <w:ilvl w:val="0"/>
          <w:numId w:val="20"/>
        </w:numPr>
        <w:rPr>
          <w:lang w:val="ru-RU"/>
        </w:rPr>
      </w:pPr>
      <w:r w:rsidRPr="002F7521">
        <w:rPr>
          <w:lang w:val="ru-RU"/>
        </w:rPr>
        <w:t>Методичних рекомендацій щодо реалізації принципу партнерства на 2021-2027 роки від 24 жовтня 2022 року;</w:t>
      </w:r>
    </w:p>
    <w:p w14:paraId="1230C0AB" w14:textId="77777777" w:rsidR="002F7521" w:rsidRPr="002F7521" w:rsidRDefault="002F7521" w:rsidP="002F7521">
      <w:pPr>
        <w:numPr>
          <w:ilvl w:val="0"/>
          <w:numId w:val="20"/>
        </w:numPr>
        <w:rPr>
          <w:lang w:val="ru-RU"/>
        </w:rPr>
      </w:pPr>
      <w:r w:rsidRPr="002F7521">
        <w:rPr>
          <w:lang w:val="ru-RU"/>
        </w:rPr>
        <w:t>Рекомендації щодо прийнятності видатків на 2021-2027 роки від 18 листопада 2022 року, далі – Рекомендації щодо прийнятності;</w:t>
      </w:r>
    </w:p>
    <w:p w14:paraId="735C0B94" w14:textId="77777777" w:rsidR="002F7521" w:rsidRPr="002F7521" w:rsidRDefault="002F7521" w:rsidP="002F7521">
      <w:pPr>
        <w:numPr>
          <w:ilvl w:val="0"/>
          <w:numId w:val="20"/>
        </w:numPr>
        <w:rPr>
          <w:lang w:val="ru-RU"/>
        </w:rPr>
      </w:pPr>
      <w:r w:rsidRPr="002F7521">
        <w:rPr>
          <w:lang w:val="ru-RU"/>
        </w:rPr>
        <w:t>Рекомендації щодо впровадження принципів рівності за кошти ЄС на 2021-2027 роки від 29 грудня 2022 року;</w:t>
      </w:r>
    </w:p>
    <w:p w14:paraId="2D351418" w14:textId="77777777" w:rsidR="002F7521" w:rsidRPr="002F7521" w:rsidRDefault="002F7521" w:rsidP="002F7521">
      <w:pPr>
        <w:numPr>
          <w:ilvl w:val="0"/>
          <w:numId w:val="20"/>
        </w:numPr>
        <w:rPr>
          <w:lang w:val="ru-RU"/>
        </w:rPr>
      </w:pPr>
      <w:r w:rsidRPr="002F7521">
        <w:rPr>
          <w:lang w:val="ru-RU"/>
        </w:rPr>
        <w:t>Методичні рекомендації про умови збору та передачі даних в електронному вигляді на 2021-2027 роки від 25 січня 2023 року;</w:t>
      </w:r>
    </w:p>
    <w:p w14:paraId="6850A2C6" w14:textId="77777777" w:rsidR="002F7521" w:rsidRPr="002F7521" w:rsidRDefault="002F7521" w:rsidP="002F7521">
      <w:pPr>
        <w:numPr>
          <w:ilvl w:val="0"/>
          <w:numId w:val="20"/>
        </w:numPr>
        <w:rPr>
          <w:lang w:val="ru-RU"/>
        </w:rPr>
      </w:pPr>
      <w:r w:rsidRPr="002F7521">
        <w:rPr>
          <w:lang w:val="ru-RU"/>
        </w:rPr>
        <w:t>Рекомендації щодо інформування та просування Європейських фондів на 2021-2027 роки</w:t>
      </w:r>
      <w:r w:rsidRPr="002F7521">
        <w:rPr>
          <w:lang w:val="uk-UA"/>
        </w:rPr>
        <w:t xml:space="preserve"> </w:t>
      </w:r>
      <w:r w:rsidRPr="002F7521">
        <w:rPr>
          <w:lang w:val="ru-RU"/>
        </w:rPr>
        <w:t>від 19 квітня 2023 року;</w:t>
      </w:r>
    </w:p>
    <w:p w14:paraId="78817FC3" w14:textId="77777777" w:rsidR="002F7521" w:rsidRPr="002F7521" w:rsidRDefault="002F7521" w:rsidP="002F7521">
      <w:pPr>
        <w:numPr>
          <w:ilvl w:val="0"/>
          <w:numId w:val="20"/>
        </w:numPr>
        <w:rPr>
          <w:lang w:val="ru-RU"/>
        </w:rPr>
      </w:pPr>
      <w:r w:rsidRPr="002F7521">
        <w:rPr>
          <w:lang w:val="ru-RU"/>
        </w:rPr>
        <w:t>Методичні рекомендації щодо реалізації проектів з використанням коштів Європейського соціального фонду плюс у регіональних програмах на 2021-2027 роки від 15.03.2023;</w:t>
      </w:r>
    </w:p>
    <w:p w14:paraId="1B0F4305" w14:textId="77777777" w:rsidR="002F7521" w:rsidRPr="002F7521" w:rsidRDefault="002F7521" w:rsidP="002F7521">
      <w:pPr>
        <w:numPr>
          <w:ilvl w:val="0"/>
          <w:numId w:val="20"/>
        </w:numPr>
        <w:rPr>
          <w:lang w:val="ru-RU"/>
        </w:rPr>
      </w:pPr>
      <w:r w:rsidRPr="002F7521">
        <w:rPr>
          <w:lang w:val="ru-RU"/>
        </w:rPr>
        <w:t>Європейські фонди для Програми Люблінського воєводства 2021-2027 (прийнята Управлінням Люблінського воєводства резолюцією № CDXVII/7223/2022 від 13 грудня 2022 р.) затверджена Європейською Комісією імплементаційним рішенням № C(2022)8382 від 24 листопада 2022 року, далі – Програма;</w:t>
      </w:r>
    </w:p>
    <w:p w14:paraId="338ACEF0" w14:textId="77777777" w:rsidR="002F7521" w:rsidRPr="002F7521" w:rsidRDefault="002F7521" w:rsidP="002F7521">
      <w:pPr>
        <w:numPr>
          <w:ilvl w:val="0"/>
          <w:numId w:val="20"/>
        </w:numPr>
        <w:rPr>
          <w:lang w:val="ru-RU"/>
        </w:rPr>
      </w:pPr>
      <w:r w:rsidRPr="002F7521">
        <w:rPr>
          <w:lang w:val="ru-RU"/>
        </w:rPr>
        <w:t>Детальний опис пріоритетів програми Європейських фондів для Люблінського воєводства на 2021-2027 рр., затверджений ZWL 8 березня 2023 р.;</w:t>
      </w:r>
    </w:p>
    <w:p w14:paraId="6F31A8E6" w14:textId="77777777" w:rsidR="002F7521" w:rsidRPr="002F7521" w:rsidRDefault="002F7521" w:rsidP="002F7521">
      <w:pPr>
        <w:numPr>
          <w:ilvl w:val="0"/>
          <w:numId w:val="20"/>
        </w:numPr>
        <w:rPr>
          <w:lang w:val="ru-RU"/>
        </w:rPr>
      </w:pPr>
      <w:r w:rsidRPr="002F7521">
        <w:rPr>
          <w:lang w:val="ru-RU"/>
        </w:rPr>
        <w:t>Інтегрована стратегія навичок 2030 (детальна частина);</w:t>
      </w:r>
    </w:p>
    <w:p w14:paraId="5F2965FB" w14:textId="77777777" w:rsidR="002F7521" w:rsidRPr="002F7521" w:rsidRDefault="002F7521" w:rsidP="002F7521">
      <w:pPr>
        <w:numPr>
          <w:ilvl w:val="0"/>
          <w:numId w:val="20"/>
        </w:numPr>
        <w:rPr>
          <w:lang w:val="ru-RU"/>
        </w:rPr>
      </w:pPr>
      <w:r w:rsidRPr="002F7521">
        <w:rPr>
          <w:lang w:val="ru-RU"/>
        </w:rPr>
        <w:t>Рекомендація Ради від 19 грудня 2016 року щодо шляхів підвищення кваліфікації: нові можливості для дорослих (2016/C 484/01) (ОВ C 484 від 24 грудня 2016 року);</w:t>
      </w:r>
    </w:p>
    <w:p w14:paraId="523A33B6" w14:textId="77777777" w:rsidR="002F7521" w:rsidRPr="002F7521" w:rsidRDefault="002F7521" w:rsidP="002F7521">
      <w:pPr>
        <w:numPr>
          <w:ilvl w:val="0"/>
          <w:numId w:val="20"/>
        </w:numPr>
        <w:rPr>
          <w:lang w:val="ru-RU"/>
        </w:rPr>
      </w:pPr>
      <w:r w:rsidRPr="002F7521">
        <w:rPr>
          <w:lang w:val="ru-RU"/>
        </w:rPr>
        <w:t>Рекомендації Ради від 22 травня 2018 року щодо ключових компетенцій для навчання впродовж життя (2018/C 189/01) (ОВ C 189 від 4 червня 2018 року);</w:t>
      </w:r>
    </w:p>
    <w:p w14:paraId="1DDEABAE" w14:textId="77777777" w:rsidR="002F7521" w:rsidRPr="002F7521" w:rsidRDefault="002F7521" w:rsidP="002F7521">
      <w:pPr>
        <w:numPr>
          <w:ilvl w:val="0"/>
          <w:numId w:val="20"/>
        </w:numPr>
        <w:rPr>
          <w:lang w:val="ru-RU"/>
        </w:rPr>
      </w:pPr>
      <w:r w:rsidRPr="002F7521">
        <w:rPr>
          <w:lang w:val="ru-RU"/>
        </w:rPr>
        <w:t>Інструкції щодо усунення порушень за 2021-2027 роки від 04.07.2023.</w:t>
      </w:r>
    </w:p>
    <w:p w14:paraId="026CEE88" w14:textId="77777777" w:rsidR="002F7521" w:rsidRPr="002F7521" w:rsidRDefault="002F7521" w:rsidP="002F7521">
      <w:pPr>
        <w:numPr>
          <w:ilvl w:val="0"/>
          <w:numId w:val="18"/>
        </w:numPr>
        <w:rPr>
          <w:lang w:val="ru-RU"/>
        </w:rPr>
      </w:pPr>
      <w:r w:rsidRPr="002F7521">
        <w:rPr>
          <w:lang w:val="ru-RU"/>
        </w:rPr>
        <w:t>Персональні дані оброблятимуться виключно з метою:</w:t>
      </w:r>
    </w:p>
    <w:p w14:paraId="2807935A" w14:textId="77777777" w:rsidR="002F7521" w:rsidRPr="002F7521" w:rsidRDefault="002F7521" w:rsidP="002F7521">
      <w:pPr>
        <w:numPr>
          <w:ilvl w:val="0"/>
          <w:numId w:val="21"/>
        </w:numPr>
        <w:rPr>
          <w:lang w:val="ru-RU"/>
        </w:rPr>
      </w:pPr>
      <w:r w:rsidRPr="002F7521">
        <w:rPr>
          <w:lang w:val="ru-RU"/>
        </w:rPr>
        <w:lastRenderedPageBreak/>
        <w:t>надання підтримки кандидатам на участь у проекті, включаючи підбір персоналу, інформаційну діяльність, моніторинг, звітність, оцінку, контроль та аудит, що проводяться в рамках проекту;</w:t>
      </w:r>
    </w:p>
    <w:p w14:paraId="45ACA329" w14:textId="77777777" w:rsidR="002F7521" w:rsidRPr="002F7521" w:rsidRDefault="002F7521" w:rsidP="002F7521">
      <w:pPr>
        <w:numPr>
          <w:ilvl w:val="0"/>
          <w:numId w:val="21"/>
        </w:numPr>
        <w:rPr>
          <w:lang w:val="ru-RU"/>
        </w:rPr>
      </w:pPr>
      <w:r w:rsidRPr="002F7521">
        <w:rPr>
          <w:lang w:val="ru-RU"/>
        </w:rPr>
        <w:t>реалізація проекту, зокрема підтвердження прийнятності витрат, забезпечення підтримки кандидатів на проект, оцінка, моніторинг, контроль, аудит, звітність та інформаційно-промоційна діяльність за Програмою;</w:t>
      </w:r>
    </w:p>
    <w:p w14:paraId="0AFC46F8" w14:textId="77777777" w:rsidR="002F7521" w:rsidRPr="002F7521" w:rsidRDefault="002F7521" w:rsidP="002F7521">
      <w:pPr>
        <w:numPr>
          <w:ilvl w:val="0"/>
          <w:numId w:val="18"/>
        </w:numPr>
        <w:rPr>
          <w:lang w:val="ru-RU"/>
        </w:rPr>
      </w:pPr>
      <w:r w:rsidRPr="002F7521">
        <w:rPr>
          <w:lang w:val="ru-RU"/>
        </w:rPr>
        <w:t>До обробки довірено персональні дані:</w:t>
      </w:r>
    </w:p>
    <w:p w14:paraId="0B3B613A" w14:textId="77777777" w:rsidR="002F7521" w:rsidRPr="002F7521" w:rsidRDefault="002F7521" w:rsidP="002F7521">
      <w:pPr>
        <w:numPr>
          <w:ilvl w:val="0"/>
          <w:numId w:val="22"/>
        </w:numPr>
        <w:rPr>
          <w:lang w:val="ru-RU"/>
        </w:rPr>
      </w:pPr>
      <w:r w:rsidRPr="002F7521">
        <w:rPr>
          <w:lang w:val="ru-RU"/>
        </w:rPr>
        <w:t xml:space="preserve">Керівний орган, функції якого виконує Люблінське воєводство з юридичною адресою вул. </w:t>
      </w:r>
      <w:r w:rsidRPr="002F7521">
        <w:t>Artura</w:t>
      </w:r>
      <w:r w:rsidRPr="002F7521">
        <w:rPr>
          <w:lang w:val="ru-RU"/>
        </w:rPr>
        <w:t xml:space="preserve"> </w:t>
      </w:r>
      <w:r w:rsidRPr="002F7521">
        <w:t>Grottgera</w:t>
      </w:r>
      <w:r w:rsidRPr="002F7521">
        <w:rPr>
          <w:lang w:val="ru-RU"/>
        </w:rPr>
        <w:t xml:space="preserve"> 4, 20-029 </w:t>
      </w:r>
      <w:r w:rsidRPr="002F7521">
        <w:t>Lublin</w:t>
      </w:r>
      <w:r w:rsidRPr="002F7521">
        <w:rPr>
          <w:lang w:val="ru-RU"/>
        </w:rPr>
        <w:t>,</w:t>
      </w:r>
    </w:p>
    <w:p w14:paraId="000DAC57" w14:textId="77777777" w:rsidR="002F7521" w:rsidRPr="002F7521" w:rsidRDefault="002F7521" w:rsidP="002F7521">
      <w:pPr>
        <w:numPr>
          <w:ilvl w:val="0"/>
          <w:numId w:val="22"/>
        </w:numPr>
      </w:pPr>
      <w:r w:rsidRPr="002F7521">
        <w:rPr>
          <w:lang w:val="ru-RU"/>
        </w:rPr>
        <w:t xml:space="preserve">Бенефіціар, який реалізує проект - </w:t>
      </w:r>
      <w:r w:rsidRPr="002F7521">
        <w:t>Bi</w:t>
      </w:r>
      <w:r w:rsidRPr="002F7521">
        <w:rPr>
          <w:lang w:val="ru-RU"/>
        </w:rPr>
        <w:t>ł</w:t>
      </w:r>
      <w:proofErr w:type="spellStart"/>
      <w:r w:rsidRPr="002F7521">
        <w:t>goraj</w:t>
      </w:r>
      <w:proofErr w:type="spellEnd"/>
      <w:r w:rsidRPr="002F7521">
        <w:rPr>
          <w:lang w:val="ru-RU"/>
        </w:rPr>
        <w:t xml:space="preserve"> </w:t>
      </w:r>
      <w:r w:rsidRPr="002F7521">
        <w:t>Agencja</w:t>
      </w:r>
      <w:r w:rsidRPr="002F7521">
        <w:rPr>
          <w:lang w:val="ru-RU"/>
        </w:rPr>
        <w:t xml:space="preserve"> </w:t>
      </w:r>
      <w:r w:rsidRPr="002F7521">
        <w:t>Rozwoju</w:t>
      </w:r>
      <w:r w:rsidRPr="002F7521">
        <w:rPr>
          <w:lang w:val="ru-RU"/>
        </w:rPr>
        <w:t xml:space="preserve"> </w:t>
      </w:r>
      <w:r w:rsidRPr="002F7521">
        <w:t>Regionalnego</w:t>
      </w:r>
      <w:r w:rsidRPr="002F7521">
        <w:rPr>
          <w:lang w:val="ru-RU"/>
        </w:rPr>
        <w:t xml:space="preserve"> </w:t>
      </w:r>
      <w:r w:rsidRPr="002F7521">
        <w:t>Sp</w:t>
      </w:r>
      <w:r w:rsidRPr="002F7521">
        <w:rPr>
          <w:lang w:val="ru-RU"/>
        </w:rPr>
        <w:t>ół</w:t>
      </w:r>
      <w:r w:rsidRPr="002F7521">
        <w:t>ka</w:t>
      </w:r>
      <w:r w:rsidRPr="002F7521">
        <w:rPr>
          <w:lang w:val="ru-RU"/>
        </w:rPr>
        <w:t xml:space="preserve"> </w:t>
      </w:r>
      <w:r w:rsidRPr="002F7521">
        <w:t>Akcyjna</w:t>
      </w:r>
      <w:r w:rsidRPr="002F7521">
        <w:rPr>
          <w:lang w:val="ru-RU"/>
        </w:rPr>
        <w:t xml:space="preserve"> з зареєстрованим офісом у Білгораї, вул. </w:t>
      </w:r>
      <w:r w:rsidRPr="002F7521">
        <w:t xml:space="preserve">T. Kościuszki 65, 23-400 </w:t>
      </w:r>
      <w:proofErr w:type="spellStart"/>
      <w:r w:rsidRPr="002F7521">
        <w:t>Білгорай</w:t>
      </w:r>
      <w:proofErr w:type="spellEnd"/>
      <w:r w:rsidRPr="002F7521">
        <w:t>,</w:t>
      </w:r>
    </w:p>
    <w:p w14:paraId="279936E9" w14:textId="77777777" w:rsidR="002F7521" w:rsidRPr="002F7521" w:rsidRDefault="002F7521" w:rsidP="002F7521">
      <w:pPr>
        <w:numPr>
          <w:ilvl w:val="0"/>
          <w:numId w:val="22"/>
        </w:numPr>
        <w:rPr>
          <w:lang w:val="ru-RU"/>
        </w:rPr>
      </w:pPr>
      <w:r w:rsidRPr="002F7521">
        <w:rPr>
          <w:lang w:val="ru-RU"/>
        </w:rPr>
        <w:t>суб’єктів, які беруть участь у реалізації проекту за заявкою Бенефіціара. Персональні дані можуть бути довірені суб’єктам, які проводять оціночні дослідження або перевірки та аудити за дорученням міністра, відповідального за регіональний розвиток, Керівного органу або бенефіціара.</w:t>
      </w:r>
    </w:p>
    <w:p w14:paraId="3BDC500E" w14:textId="77777777" w:rsidR="002F7521" w:rsidRPr="002F7521" w:rsidRDefault="002F7521" w:rsidP="002F7521">
      <w:pPr>
        <w:numPr>
          <w:ilvl w:val="0"/>
          <w:numId w:val="18"/>
        </w:numPr>
        <w:rPr>
          <w:lang w:val="ru-RU"/>
        </w:rPr>
      </w:pPr>
      <w:r w:rsidRPr="002F7521">
        <w:rPr>
          <w:lang w:val="ru-RU"/>
        </w:rPr>
        <w:t>Надання даних є необхідною умовою для отримання підтримки, а відмова в її наданні прирівнюється до неможливості надання підтримки в рамках проекту.</w:t>
      </w:r>
    </w:p>
    <w:p w14:paraId="0DF7EE2C" w14:textId="77777777" w:rsidR="002F7521" w:rsidRPr="002F7521" w:rsidRDefault="002F7521" w:rsidP="002F7521">
      <w:pPr>
        <w:numPr>
          <w:ilvl w:val="0"/>
          <w:numId w:val="18"/>
        </w:numPr>
        <w:rPr>
          <w:lang w:val="ru-RU"/>
        </w:rPr>
      </w:pPr>
      <w:r w:rsidRPr="002F7521">
        <w:rPr>
          <w:lang w:val="ru-RU"/>
        </w:rPr>
        <w:t>Кандидат може зв’язатися з уповноваженим із захисту даних, надіславши повідомлення на електронну адресу: IOD: iod@barr.org.pl або iod@lubelskie.pl або письмово на адресу зареєстрованого офісу, зазначеного в розділі 1.</w:t>
      </w:r>
    </w:p>
    <w:p w14:paraId="7B78D397" w14:textId="77777777" w:rsidR="002F7521" w:rsidRPr="002F7521" w:rsidRDefault="002F7521" w:rsidP="002F7521">
      <w:pPr>
        <w:numPr>
          <w:ilvl w:val="0"/>
          <w:numId w:val="18"/>
        </w:numPr>
        <w:rPr>
          <w:lang w:val="ru-RU"/>
        </w:rPr>
      </w:pPr>
      <w:r w:rsidRPr="002F7521">
        <w:rPr>
          <w:lang w:val="ru-RU"/>
        </w:rPr>
        <w:t>Кандидат має право подати скаргу до контролюючого органу, яким є Голова Управління захисту персональних даних.</w:t>
      </w:r>
    </w:p>
    <w:p w14:paraId="655A3E3D" w14:textId="77777777" w:rsidR="002F7521" w:rsidRPr="002F7521" w:rsidRDefault="002F7521" w:rsidP="002F7521">
      <w:pPr>
        <w:numPr>
          <w:ilvl w:val="0"/>
          <w:numId w:val="18"/>
        </w:numPr>
        <w:rPr>
          <w:lang w:val="ru-RU"/>
        </w:rPr>
      </w:pPr>
      <w:r w:rsidRPr="002F7521">
        <w:rPr>
          <w:lang w:val="ru-RU"/>
        </w:rPr>
        <w:t>Кандидат має право доступу до своїх даних.</w:t>
      </w:r>
    </w:p>
    <w:p w14:paraId="5212AA10" w14:textId="77777777" w:rsidR="002F7521" w:rsidRPr="002F7521" w:rsidRDefault="002F7521" w:rsidP="002F7521">
      <w:pPr>
        <w:numPr>
          <w:ilvl w:val="0"/>
          <w:numId w:val="18"/>
        </w:numPr>
        <w:rPr>
          <w:lang w:val="ru-RU"/>
        </w:rPr>
      </w:pPr>
      <w:r w:rsidRPr="002F7521">
        <w:rPr>
          <w:lang w:val="ru-RU"/>
        </w:rPr>
        <w:t>Кандидат має право вимагати виправлення своїх даних або обмеження їх обробки.</w:t>
      </w:r>
    </w:p>
    <w:p w14:paraId="311303FA" w14:textId="77777777" w:rsidR="002F7521" w:rsidRPr="002F7521" w:rsidRDefault="002F7521" w:rsidP="002F7521">
      <w:pPr>
        <w:numPr>
          <w:ilvl w:val="0"/>
          <w:numId w:val="18"/>
        </w:numPr>
        <w:rPr>
          <w:lang w:val="ru-RU"/>
        </w:rPr>
      </w:pPr>
      <w:r w:rsidRPr="002F7521">
        <w:rPr>
          <w:lang w:val="ru-RU"/>
        </w:rPr>
        <w:t>Кандидат зобов'язаний оновити мої контактні дані, якщо вони зміняться до закінчення участі в проекті.</w:t>
      </w:r>
    </w:p>
    <w:p w14:paraId="418C5155" w14:textId="77777777" w:rsidR="002F7521" w:rsidRPr="002F7521" w:rsidRDefault="002F7521" w:rsidP="002F7521">
      <w:pPr>
        <w:numPr>
          <w:ilvl w:val="0"/>
          <w:numId w:val="18"/>
        </w:numPr>
        <w:rPr>
          <w:lang w:val="ru-RU"/>
        </w:rPr>
      </w:pPr>
      <w:r w:rsidRPr="002F7521">
        <w:rPr>
          <w:lang w:val="ru-RU"/>
        </w:rPr>
        <w:t>Персональні дані не будуть передані третім країнам або міжнародним організаціям.</w:t>
      </w:r>
    </w:p>
    <w:p w14:paraId="3F18F69B" w14:textId="77777777" w:rsidR="002F7521" w:rsidRPr="002F7521" w:rsidRDefault="002F7521" w:rsidP="002F7521">
      <w:pPr>
        <w:numPr>
          <w:ilvl w:val="0"/>
          <w:numId w:val="18"/>
        </w:numPr>
        <w:rPr>
          <w:lang w:val="ru-RU"/>
        </w:rPr>
      </w:pPr>
      <w:r w:rsidRPr="002F7521">
        <w:rPr>
          <w:lang w:val="ru-RU"/>
        </w:rPr>
        <w:t>Персональні дані не підлягатимуть автоматичному прийняттю рішень.</w:t>
      </w:r>
    </w:p>
    <w:p w14:paraId="3BB97226" w14:textId="77777777" w:rsidR="002F7521" w:rsidRPr="002F7521" w:rsidRDefault="002F7521" w:rsidP="002F7521">
      <w:pPr>
        <w:rPr>
          <w:lang w:val="ru-RU"/>
        </w:rPr>
      </w:pPr>
    </w:p>
    <w:p w14:paraId="545CED7A" w14:textId="210A2D97" w:rsidR="002F7521" w:rsidRPr="002F7521" w:rsidRDefault="002F7521" w:rsidP="002F7521">
      <w:pPr>
        <w:rPr>
          <w:lang w:val="uk-UA"/>
        </w:rPr>
      </w:pPr>
      <w:r w:rsidRPr="002F7521">
        <w:rPr>
          <w:lang w:val="ru-RU"/>
        </w:rPr>
        <w:t>……………………………….…….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rPr>
          <w:lang w:val="ru-RU"/>
        </w:rPr>
        <w:tab/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………………..………………………..…………………………………</w:t>
      </w:r>
      <w:r w:rsidRPr="002F7521">
        <w:rPr>
          <w:lang w:val="ru-RU"/>
        </w:rPr>
        <w:br/>
      </w:r>
      <w:r w:rsidRPr="002F7521">
        <w:rPr>
          <w:lang w:val="uk-UA"/>
        </w:rPr>
        <w:t>Місто, дата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rPr>
          <w:lang w:val="uk-UA"/>
        </w:rPr>
        <w:t xml:space="preserve">                </w:t>
      </w:r>
      <w:r>
        <w:rPr>
          <w:lang w:val="uk-UA"/>
        </w:rPr>
        <w:t>Розбірливий (прописом) підпис</w:t>
      </w:r>
      <w:r w:rsidRPr="002F7521">
        <w:rPr>
          <w:lang w:val="uk-UA"/>
        </w:rPr>
        <w:t xml:space="preserve"> учасника/учасниці проекту</w:t>
      </w:r>
    </w:p>
    <w:p w14:paraId="05FAE07B" w14:textId="77777777" w:rsidR="00843DF8" w:rsidRPr="002F7521" w:rsidRDefault="00843DF8">
      <w:pPr>
        <w:rPr>
          <w:lang w:val="uk-UA"/>
        </w:rPr>
      </w:pPr>
    </w:p>
    <w:sectPr w:rsidR="00843DF8" w:rsidRPr="002F7521" w:rsidSect="00CF7FC1">
      <w:headerReference w:type="default" r:id="rId12"/>
      <w:footerReference w:type="default" r:id="rId13"/>
      <w:pgSz w:w="11906" w:h="16838"/>
      <w:pgMar w:top="464" w:right="1417" w:bottom="1135" w:left="1417" w:header="426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3E96" w14:textId="77777777" w:rsidR="00CF7FC1" w:rsidRDefault="00CF7FC1" w:rsidP="00652EA0">
      <w:pPr>
        <w:spacing w:after="0" w:line="240" w:lineRule="auto"/>
      </w:pPr>
      <w:r>
        <w:separator/>
      </w:r>
    </w:p>
  </w:endnote>
  <w:endnote w:type="continuationSeparator" w:id="0">
    <w:p w14:paraId="7C5D4111" w14:textId="77777777" w:rsidR="00CF7FC1" w:rsidRDefault="00CF7FC1" w:rsidP="00652EA0">
      <w:pPr>
        <w:spacing w:after="0" w:line="240" w:lineRule="auto"/>
      </w:pPr>
      <w:r>
        <w:continuationSeparator/>
      </w:r>
    </w:p>
  </w:endnote>
  <w:endnote w:type="continuationNotice" w:id="1">
    <w:p w14:paraId="386B6644" w14:textId="77777777" w:rsidR="00CF7FC1" w:rsidRDefault="00CF7F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20784"/>
      <w:docPartObj>
        <w:docPartGallery w:val="Page Numbers (Bottom of Page)"/>
        <w:docPartUnique/>
      </w:docPartObj>
    </w:sdtPr>
    <w:sdtContent>
      <w:p w14:paraId="10DE4B1C" w14:textId="099FBDB6" w:rsidR="000B68F0" w:rsidRDefault="000B68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521">
          <w:rPr>
            <w:noProof/>
          </w:rPr>
          <w:t>1</w:t>
        </w:r>
        <w:r>
          <w:fldChar w:fldCharType="end"/>
        </w:r>
      </w:p>
    </w:sdtContent>
  </w:sdt>
  <w:sdt>
    <w:sdtPr>
      <w:id w:val="864023345"/>
      <w:docPartObj>
        <w:docPartGallery w:val="Page Numbers (Bottom of Page)"/>
        <w:docPartUnique/>
      </w:docPartObj>
    </w:sdtPr>
    <w:sdtContent>
      <w:p w14:paraId="4A317F30" w14:textId="5DE7653A" w:rsidR="009C718A" w:rsidRDefault="009C718A" w:rsidP="009C718A">
        <w:pPr>
          <w:pStyle w:val="Stopka"/>
        </w:pPr>
        <w:r>
          <w:tab/>
        </w:r>
      </w:p>
    </w:sdtContent>
  </w:sdt>
  <w:p w14:paraId="77A839EE" w14:textId="20E69FCF" w:rsidR="00B65ACA" w:rsidRPr="00B65ACA" w:rsidRDefault="00B65ACA" w:rsidP="00B65ACA">
    <w:pPr>
      <w:pBdr>
        <w:top w:val="single" w:sz="4" w:space="1" w:color="auto"/>
      </w:pBdr>
      <w:tabs>
        <w:tab w:val="left" w:pos="1825"/>
      </w:tabs>
      <w:spacing w:after="0" w:line="240" w:lineRule="auto"/>
      <w:rPr>
        <w:rFonts w:ascii="Verdana" w:eastAsia="Times New Roman" w:hAnsi="Verdana" w:cs="Times New Roman"/>
        <w:b/>
        <w:color w:val="808080"/>
        <w:kern w:val="0"/>
        <w:sz w:val="16"/>
        <w:szCs w:val="16"/>
        <w:lang w:eastAsia="pl-PL"/>
        <w14:ligatures w14:val="none"/>
      </w:rPr>
    </w:pPr>
    <w:r w:rsidRPr="00B65ACA">
      <w:rPr>
        <w:rFonts w:ascii="Times New Roman" w:eastAsia="Calibri" w:hAnsi="Times New Roman" w:cs="Times New Roman"/>
        <w:iCs/>
        <w:noProof/>
        <w:kern w:val="0"/>
        <w:sz w:val="20"/>
        <w:szCs w:val="20"/>
        <w:lang w:val="ru-RU" w:eastAsia="ru-RU"/>
        <w14:ligatures w14:val="none"/>
      </w:rPr>
      <w:drawing>
        <wp:anchor distT="0" distB="0" distL="114300" distR="114300" simplePos="0" relativeHeight="251659264" behindDoc="1" locked="0" layoutInCell="1" allowOverlap="1" wp14:anchorId="61C3F080" wp14:editId="2C7026BC">
          <wp:simplePos x="0" y="0"/>
          <wp:positionH relativeFrom="column">
            <wp:posOffset>219710</wp:posOffset>
          </wp:positionH>
          <wp:positionV relativeFrom="paragraph">
            <wp:posOffset>27940</wp:posOffset>
          </wp:positionV>
          <wp:extent cx="443230" cy="364490"/>
          <wp:effectExtent l="0" t="0" r="0" b="0"/>
          <wp:wrapTight wrapText="bothSides">
            <wp:wrapPolygon edited="0">
              <wp:start x="0" y="0"/>
              <wp:lineTo x="0" y="20321"/>
              <wp:lineTo x="20424" y="20321"/>
              <wp:lineTo x="20424" y="0"/>
              <wp:lineTo x="0" y="0"/>
            </wp:wrapPolygon>
          </wp:wrapTight>
          <wp:docPr id="20056730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5ACA">
      <w:rPr>
        <w:rFonts w:ascii="Verdana" w:eastAsia="Times New Roman" w:hAnsi="Verdana" w:cs="Times New Roman"/>
        <w:b/>
        <w:color w:val="808080"/>
        <w:kern w:val="0"/>
        <w:sz w:val="16"/>
        <w:szCs w:val="16"/>
        <w:lang w:eastAsia="pl-PL"/>
        <w14:ligatures w14:val="none"/>
      </w:rPr>
      <w:t>Biłgorajska Agencja Rozwoju Regionalnego S.A.</w:t>
    </w:r>
    <w:r w:rsidRPr="00B65ACA">
      <w:rPr>
        <w:rFonts w:ascii="Verdana" w:eastAsia="Times New Roman" w:hAnsi="Verdana" w:cs="Times New Roman"/>
        <w:b/>
        <w:color w:val="808080"/>
        <w:kern w:val="0"/>
        <w:sz w:val="16"/>
        <w:szCs w:val="16"/>
        <w:lang w:eastAsia="pl-PL"/>
        <w14:ligatures w14:val="none"/>
      </w:rPr>
      <w:tab/>
    </w:r>
  </w:p>
  <w:p w14:paraId="0BC363F0" w14:textId="77777777" w:rsidR="00B65ACA" w:rsidRPr="00B65ACA" w:rsidRDefault="00B65ACA" w:rsidP="00B65ACA">
    <w:pPr>
      <w:tabs>
        <w:tab w:val="center" w:pos="4536"/>
        <w:tab w:val="left" w:pos="6804"/>
        <w:tab w:val="right" w:pos="9072"/>
      </w:tabs>
      <w:spacing w:after="0" w:line="240" w:lineRule="auto"/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</w:pPr>
    <w:r w:rsidRPr="00B65ACA"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>ul. Kościuszki 65; 23 – 400 Biłgoraj</w:t>
    </w:r>
  </w:p>
  <w:p w14:paraId="08C702AE" w14:textId="0889B31E" w:rsidR="00B65ACA" w:rsidRDefault="00B65ACA" w:rsidP="00B65ACA">
    <w:pPr>
      <w:tabs>
        <w:tab w:val="center" w:pos="4536"/>
        <w:tab w:val="left" w:pos="6804"/>
        <w:tab w:val="right" w:pos="9072"/>
      </w:tabs>
      <w:spacing w:after="0" w:line="240" w:lineRule="auto"/>
    </w:pPr>
    <w:r w:rsidRPr="00B65ACA"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 xml:space="preserve">tel. 84 686 53 93; </w:t>
    </w:r>
    <w:r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 xml:space="preserve">501 469 025; </w:t>
    </w:r>
    <w:r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ab/>
    </w:r>
    <w:r w:rsidRPr="00B65ACA"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>www.barr.org.pl; e-mail: biuro@barr.org.pl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F046" w14:textId="77777777" w:rsidR="00CF7FC1" w:rsidRDefault="00CF7FC1" w:rsidP="00652EA0">
      <w:pPr>
        <w:spacing w:after="0" w:line="240" w:lineRule="auto"/>
      </w:pPr>
      <w:r>
        <w:separator/>
      </w:r>
    </w:p>
  </w:footnote>
  <w:footnote w:type="continuationSeparator" w:id="0">
    <w:p w14:paraId="151769A7" w14:textId="77777777" w:rsidR="00CF7FC1" w:rsidRDefault="00CF7FC1" w:rsidP="00652EA0">
      <w:pPr>
        <w:spacing w:after="0" w:line="240" w:lineRule="auto"/>
      </w:pPr>
      <w:r>
        <w:continuationSeparator/>
      </w:r>
    </w:p>
  </w:footnote>
  <w:footnote w:type="continuationNotice" w:id="1">
    <w:p w14:paraId="43CA37C3" w14:textId="77777777" w:rsidR="00CF7FC1" w:rsidRDefault="00CF7F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C464" w14:textId="24664E1F" w:rsidR="00652EA0" w:rsidRDefault="002E1D13" w:rsidP="003261A7">
    <w:pPr>
      <w:pStyle w:val="Nagwek"/>
      <w:jc w:val="center"/>
    </w:pPr>
    <w:r>
      <w:rPr>
        <w:noProof/>
        <w:lang w:val="ru-RU" w:eastAsia="ru-RU"/>
      </w:rPr>
      <w:drawing>
        <wp:inline distT="0" distB="0" distL="0" distR="0" wp14:anchorId="3D0FAB4B" wp14:editId="76430AD5">
          <wp:extent cx="5486400" cy="768976"/>
          <wp:effectExtent l="0" t="0" r="0" b="0"/>
          <wp:docPr id="812180671" name="Obraz 81218067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66697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7154" cy="773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0C3"/>
    <w:multiLevelType w:val="hybridMultilevel"/>
    <w:tmpl w:val="DB0C138E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7C9"/>
    <w:multiLevelType w:val="hybridMultilevel"/>
    <w:tmpl w:val="C3D42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3165"/>
    <w:multiLevelType w:val="hybridMultilevel"/>
    <w:tmpl w:val="76C28B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E58A1"/>
    <w:multiLevelType w:val="hybridMultilevel"/>
    <w:tmpl w:val="A19C79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55A81"/>
    <w:multiLevelType w:val="hybridMultilevel"/>
    <w:tmpl w:val="92B82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2257D"/>
    <w:multiLevelType w:val="hybridMultilevel"/>
    <w:tmpl w:val="EBA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40B8D"/>
    <w:multiLevelType w:val="hybridMultilevel"/>
    <w:tmpl w:val="F898907C"/>
    <w:lvl w:ilvl="0" w:tplc="7DDE15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E7D22"/>
    <w:multiLevelType w:val="hybridMultilevel"/>
    <w:tmpl w:val="8AC891D0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53F3C"/>
    <w:multiLevelType w:val="hybridMultilevel"/>
    <w:tmpl w:val="B510C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248BF"/>
    <w:multiLevelType w:val="hybridMultilevel"/>
    <w:tmpl w:val="3350DC1C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E190A"/>
    <w:multiLevelType w:val="hybridMultilevel"/>
    <w:tmpl w:val="525624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016D6"/>
    <w:multiLevelType w:val="hybridMultilevel"/>
    <w:tmpl w:val="7396D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171A9"/>
    <w:multiLevelType w:val="hybridMultilevel"/>
    <w:tmpl w:val="EED06064"/>
    <w:lvl w:ilvl="0" w:tplc="4BB4961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B26A0"/>
    <w:multiLevelType w:val="hybridMultilevel"/>
    <w:tmpl w:val="F5B82AE2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7730A"/>
    <w:multiLevelType w:val="hybridMultilevel"/>
    <w:tmpl w:val="4EB839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A2B10"/>
    <w:multiLevelType w:val="hybridMultilevel"/>
    <w:tmpl w:val="5510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81565"/>
    <w:multiLevelType w:val="hybridMultilevel"/>
    <w:tmpl w:val="0324F728"/>
    <w:lvl w:ilvl="0" w:tplc="BA92E36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C44F46"/>
    <w:multiLevelType w:val="hybridMultilevel"/>
    <w:tmpl w:val="D340D0E8"/>
    <w:lvl w:ilvl="0" w:tplc="EE220C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753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FB9246A"/>
    <w:multiLevelType w:val="hybridMultilevel"/>
    <w:tmpl w:val="78EE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85138">
    <w:abstractNumId w:val="2"/>
  </w:num>
  <w:num w:numId="2" w16cid:durableId="1023628948">
    <w:abstractNumId w:val="8"/>
  </w:num>
  <w:num w:numId="3" w16cid:durableId="1630555331">
    <w:abstractNumId w:val="21"/>
  </w:num>
  <w:num w:numId="4" w16cid:durableId="1543444022">
    <w:abstractNumId w:val="17"/>
  </w:num>
  <w:num w:numId="5" w16cid:durableId="1445421390">
    <w:abstractNumId w:val="19"/>
  </w:num>
  <w:num w:numId="6" w16cid:durableId="1845053004">
    <w:abstractNumId w:val="6"/>
  </w:num>
  <w:num w:numId="7" w16cid:durableId="406802681">
    <w:abstractNumId w:val="11"/>
  </w:num>
  <w:num w:numId="8" w16cid:durableId="1979988709">
    <w:abstractNumId w:val="0"/>
  </w:num>
  <w:num w:numId="9" w16cid:durableId="1421947334">
    <w:abstractNumId w:val="15"/>
  </w:num>
  <w:num w:numId="10" w16cid:durableId="704527410">
    <w:abstractNumId w:val="1"/>
  </w:num>
  <w:num w:numId="11" w16cid:durableId="851147190">
    <w:abstractNumId w:val="10"/>
  </w:num>
  <w:num w:numId="12" w16cid:durableId="1392265416">
    <w:abstractNumId w:val="9"/>
  </w:num>
  <w:num w:numId="13" w16cid:durableId="358051108">
    <w:abstractNumId w:val="13"/>
  </w:num>
  <w:num w:numId="14" w16cid:durableId="1791632462">
    <w:abstractNumId w:val="18"/>
  </w:num>
  <w:num w:numId="15" w16cid:durableId="27799684">
    <w:abstractNumId w:val="14"/>
  </w:num>
  <w:num w:numId="16" w16cid:durableId="651758174">
    <w:abstractNumId w:val="5"/>
  </w:num>
  <w:num w:numId="17" w16cid:durableId="1252011094">
    <w:abstractNumId w:val="7"/>
  </w:num>
  <w:num w:numId="18" w16cid:durableId="749961091">
    <w:abstractNumId w:val="12"/>
  </w:num>
  <w:num w:numId="19" w16cid:durableId="2020042480">
    <w:abstractNumId w:val="20"/>
  </w:num>
  <w:num w:numId="20" w16cid:durableId="1902018352">
    <w:abstractNumId w:val="4"/>
  </w:num>
  <w:num w:numId="21" w16cid:durableId="2022664639">
    <w:abstractNumId w:val="3"/>
  </w:num>
  <w:num w:numId="22" w16cid:durableId="14025566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A0"/>
    <w:rsid w:val="00004CD4"/>
    <w:rsid w:val="00005589"/>
    <w:rsid w:val="00010A99"/>
    <w:rsid w:val="000123CC"/>
    <w:rsid w:val="00012D8E"/>
    <w:rsid w:val="00012E5C"/>
    <w:rsid w:val="00013634"/>
    <w:rsid w:val="00015D14"/>
    <w:rsid w:val="0002029B"/>
    <w:rsid w:val="000205F4"/>
    <w:rsid w:val="00021A8B"/>
    <w:rsid w:val="0002407D"/>
    <w:rsid w:val="00024E51"/>
    <w:rsid w:val="00027E84"/>
    <w:rsid w:val="000319FF"/>
    <w:rsid w:val="00033A44"/>
    <w:rsid w:val="000349A7"/>
    <w:rsid w:val="00037156"/>
    <w:rsid w:val="000372A8"/>
    <w:rsid w:val="0003784C"/>
    <w:rsid w:val="00037AE7"/>
    <w:rsid w:val="00043811"/>
    <w:rsid w:val="00046C58"/>
    <w:rsid w:val="000471BD"/>
    <w:rsid w:val="000501D6"/>
    <w:rsid w:val="00050D91"/>
    <w:rsid w:val="00051AE5"/>
    <w:rsid w:val="00053AC3"/>
    <w:rsid w:val="00054704"/>
    <w:rsid w:val="00055C84"/>
    <w:rsid w:val="000641A4"/>
    <w:rsid w:val="0006783E"/>
    <w:rsid w:val="00070834"/>
    <w:rsid w:val="00072CC0"/>
    <w:rsid w:val="000753CA"/>
    <w:rsid w:val="00076D0C"/>
    <w:rsid w:val="00077450"/>
    <w:rsid w:val="00084A4C"/>
    <w:rsid w:val="000850C0"/>
    <w:rsid w:val="0009024E"/>
    <w:rsid w:val="00090305"/>
    <w:rsid w:val="00092863"/>
    <w:rsid w:val="000A0692"/>
    <w:rsid w:val="000A0F8F"/>
    <w:rsid w:val="000A7E88"/>
    <w:rsid w:val="000B14A1"/>
    <w:rsid w:val="000B4163"/>
    <w:rsid w:val="000B5538"/>
    <w:rsid w:val="000B5749"/>
    <w:rsid w:val="000B5A83"/>
    <w:rsid w:val="000B68F0"/>
    <w:rsid w:val="000B695E"/>
    <w:rsid w:val="000B6A6C"/>
    <w:rsid w:val="000C2453"/>
    <w:rsid w:val="000C32A6"/>
    <w:rsid w:val="000C3B23"/>
    <w:rsid w:val="000C4499"/>
    <w:rsid w:val="000C549F"/>
    <w:rsid w:val="000C6E6B"/>
    <w:rsid w:val="000D1BC2"/>
    <w:rsid w:val="000D61AA"/>
    <w:rsid w:val="000D71EB"/>
    <w:rsid w:val="000D7996"/>
    <w:rsid w:val="000E1405"/>
    <w:rsid w:val="000E3522"/>
    <w:rsid w:val="000E5722"/>
    <w:rsid w:val="000E6AE1"/>
    <w:rsid w:val="000F0619"/>
    <w:rsid w:val="000F1D90"/>
    <w:rsid w:val="000F2814"/>
    <w:rsid w:val="000F533B"/>
    <w:rsid w:val="000F6C39"/>
    <w:rsid w:val="00100C13"/>
    <w:rsid w:val="00102EC7"/>
    <w:rsid w:val="001031FF"/>
    <w:rsid w:val="001052B0"/>
    <w:rsid w:val="001101E1"/>
    <w:rsid w:val="00111673"/>
    <w:rsid w:val="00111AEA"/>
    <w:rsid w:val="00111E7F"/>
    <w:rsid w:val="0011254D"/>
    <w:rsid w:val="0011355C"/>
    <w:rsid w:val="00113FF9"/>
    <w:rsid w:val="00121A82"/>
    <w:rsid w:val="00123381"/>
    <w:rsid w:val="001234AC"/>
    <w:rsid w:val="00123BEF"/>
    <w:rsid w:val="001270B5"/>
    <w:rsid w:val="00134BCF"/>
    <w:rsid w:val="00137582"/>
    <w:rsid w:val="00141510"/>
    <w:rsid w:val="0014209C"/>
    <w:rsid w:val="00143783"/>
    <w:rsid w:val="00144452"/>
    <w:rsid w:val="0014557C"/>
    <w:rsid w:val="001479A2"/>
    <w:rsid w:val="0015015B"/>
    <w:rsid w:val="001523A1"/>
    <w:rsid w:val="0015257C"/>
    <w:rsid w:val="0015351B"/>
    <w:rsid w:val="00153D1C"/>
    <w:rsid w:val="00156757"/>
    <w:rsid w:val="00157040"/>
    <w:rsid w:val="001603D6"/>
    <w:rsid w:val="0016358F"/>
    <w:rsid w:val="00165E7C"/>
    <w:rsid w:val="001669E7"/>
    <w:rsid w:val="0016714A"/>
    <w:rsid w:val="001740DD"/>
    <w:rsid w:val="0017675F"/>
    <w:rsid w:val="001810DE"/>
    <w:rsid w:val="00182666"/>
    <w:rsid w:val="001872C7"/>
    <w:rsid w:val="00191BE1"/>
    <w:rsid w:val="001A008D"/>
    <w:rsid w:val="001A0242"/>
    <w:rsid w:val="001A0679"/>
    <w:rsid w:val="001A38DA"/>
    <w:rsid w:val="001A3F6B"/>
    <w:rsid w:val="001A5467"/>
    <w:rsid w:val="001A7E0F"/>
    <w:rsid w:val="001B0BAC"/>
    <w:rsid w:val="001B2BA4"/>
    <w:rsid w:val="001B5361"/>
    <w:rsid w:val="001C2572"/>
    <w:rsid w:val="001C258E"/>
    <w:rsid w:val="001C3C18"/>
    <w:rsid w:val="001D2ADF"/>
    <w:rsid w:val="001D47A9"/>
    <w:rsid w:val="001D4E1A"/>
    <w:rsid w:val="001D6430"/>
    <w:rsid w:val="001D716C"/>
    <w:rsid w:val="001D7434"/>
    <w:rsid w:val="001E008D"/>
    <w:rsid w:val="001E16C7"/>
    <w:rsid w:val="001E16EE"/>
    <w:rsid w:val="001E207B"/>
    <w:rsid w:val="001E2302"/>
    <w:rsid w:val="001E25EC"/>
    <w:rsid w:val="001E2695"/>
    <w:rsid w:val="001E489E"/>
    <w:rsid w:val="001E541D"/>
    <w:rsid w:val="001E56AC"/>
    <w:rsid w:val="001E585C"/>
    <w:rsid w:val="001E607E"/>
    <w:rsid w:val="001F1298"/>
    <w:rsid w:val="001F25E0"/>
    <w:rsid w:val="001F369E"/>
    <w:rsid w:val="001F3BFD"/>
    <w:rsid w:val="001F3CD0"/>
    <w:rsid w:val="001F68F7"/>
    <w:rsid w:val="001F6AFD"/>
    <w:rsid w:val="001F7240"/>
    <w:rsid w:val="001F7283"/>
    <w:rsid w:val="00204708"/>
    <w:rsid w:val="00206EAD"/>
    <w:rsid w:val="00210491"/>
    <w:rsid w:val="00210908"/>
    <w:rsid w:val="0021592F"/>
    <w:rsid w:val="00220E2B"/>
    <w:rsid w:val="002250BB"/>
    <w:rsid w:val="0022547C"/>
    <w:rsid w:val="00225EF8"/>
    <w:rsid w:val="0022628B"/>
    <w:rsid w:val="002271F6"/>
    <w:rsid w:val="0022772E"/>
    <w:rsid w:val="00231A5C"/>
    <w:rsid w:val="00233862"/>
    <w:rsid w:val="00236573"/>
    <w:rsid w:val="002366FD"/>
    <w:rsid w:val="00236767"/>
    <w:rsid w:val="00236C76"/>
    <w:rsid w:val="002404CB"/>
    <w:rsid w:val="002433A8"/>
    <w:rsid w:val="002463E7"/>
    <w:rsid w:val="00246FF6"/>
    <w:rsid w:val="00247CBD"/>
    <w:rsid w:val="00255C41"/>
    <w:rsid w:val="00257AC4"/>
    <w:rsid w:val="00257EC5"/>
    <w:rsid w:val="00262219"/>
    <w:rsid w:val="00263644"/>
    <w:rsid w:val="002654BB"/>
    <w:rsid w:val="00265516"/>
    <w:rsid w:val="00266774"/>
    <w:rsid w:val="00273957"/>
    <w:rsid w:val="002759CA"/>
    <w:rsid w:val="00276954"/>
    <w:rsid w:val="00276B9A"/>
    <w:rsid w:val="0028165B"/>
    <w:rsid w:val="002817D3"/>
    <w:rsid w:val="00282290"/>
    <w:rsid w:val="002836DA"/>
    <w:rsid w:val="00286F3F"/>
    <w:rsid w:val="00287732"/>
    <w:rsid w:val="00290A7B"/>
    <w:rsid w:val="00290F4A"/>
    <w:rsid w:val="00292065"/>
    <w:rsid w:val="0029247D"/>
    <w:rsid w:val="00296316"/>
    <w:rsid w:val="00297D25"/>
    <w:rsid w:val="002A00DE"/>
    <w:rsid w:val="002A06A9"/>
    <w:rsid w:val="002A0DEF"/>
    <w:rsid w:val="002A1EFC"/>
    <w:rsid w:val="002A29E1"/>
    <w:rsid w:val="002A4CCA"/>
    <w:rsid w:val="002A6483"/>
    <w:rsid w:val="002A7F07"/>
    <w:rsid w:val="002B0AD0"/>
    <w:rsid w:val="002B3635"/>
    <w:rsid w:val="002B3B3C"/>
    <w:rsid w:val="002C0F98"/>
    <w:rsid w:val="002C1495"/>
    <w:rsid w:val="002C4F0D"/>
    <w:rsid w:val="002C5106"/>
    <w:rsid w:val="002C68F8"/>
    <w:rsid w:val="002D072C"/>
    <w:rsid w:val="002D1CB4"/>
    <w:rsid w:val="002D3317"/>
    <w:rsid w:val="002D3B91"/>
    <w:rsid w:val="002D480F"/>
    <w:rsid w:val="002D5BA2"/>
    <w:rsid w:val="002E1D13"/>
    <w:rsid w:val="002E47FB"/>
    <w:rsid w:val="002E486A"/>
    <w:rsid w:val="002E4BA4"/>
    <w:rsid w:val="002E678D"/>
    <w:rsid w:val="002F04FB"/>
    <w:rsid w:val="002F1B15"/>
    <w:rsid w:val="002F2265"/>
    <w:rsid w:val="002F3170"/>
    <w:rsid w:val="002F3413"/>
    <w:rsid w:val="002F3B27"/>
    <w:rsid w:val="002F7521"/>
    <w:rsid w:val="00300DB4"/>
    <w:rsid w:val="00302C7B"/>
    <w:rsid w:val="00307450"/>
    <w:rsid w:val="003118D1"/>
    <w:rsid w:val="00314089"/>
    <w:rsid w:val="003145D9"/>
    <w:rsid w:val="00315A3F"/>
    <w:rsid w:val="0031611B"/>
    <w:rsid w:val="003163D3"/>
    <w:rsid w:val="00320164"/>
    <w:rsid w:val="00321167"/>
    <w:rsid w:val="00322568"/>
    <w:rsid w:val="00322E92"/>
    <w:rsid w:val="00324D41"/>
    <w:rsid w:val="003261A7"/>
    <w:rsid w:val="00326DD9"/>
    <w:rsid w:val="00330740"/>
    <w:rsid w:val="00331D4E"/>
    <w:rsid w:val="00336C0C"/>
    <w:rsid w:val="00337AD0"/>
    <w:rsid w:val="00337B35"/>
    <w:rsid w:val="003400F9"/>
    <w:rsid w:val="003403F2"/>
    <w:rsid w:val="0034042A"/>
    <w:rsid w:val="0034380D"/>
    <w:rsid w:val="00345528"/>
    <w:rsid w:val="00347413"/>
    <w:rsid w:val="003509C8"/>
    <w:rsid w:val="00351AAF"/>
    <w:rsid w:val="00351E52"/>
    <w:rsid w:val="00353529"/>
    <w:rsid w:val="0035418B"/>
    <w:rsid w:val="00355277"/>
    <w:rsid w:val="00355B46"/>
    <w:rsid w:val="00356C2B"/>
    <w:rsid w:val="0036011A"/>
    <w:rsid w:val="003607D5"/>
    <w:rsid w:val="0036106E"/>
    <w:rsid w:val="003627B4"/>
    <w:rsid w:val="003666DE"/>
    <w:rsid w:val="00371A26"/>
    <w:rsid w:val="003721D3"/>
    <w:rsid w:val="0037262E"/>
    <w:rsid w:val="0037264E"/>
    <w:rsid w:val="00372FD1"/>
    <w:rsid w:val="00373A60"/>
    <w:rsid w:val="003760B5"/>
    <w:rsid w:val="00376E05"/>
    <w:rsid w:val="00376E69"/>
    <w:rsid w:val="00380211"/>
    <w:rsid w:val="0038436E"/>
    <w:rsid w:val="003853B9"/>
    <w:rsid w:val="00392E02"/>
    <w:rsid w:val="00393BA3"/>
    <w:rsid w:val="003A0701"/>
    <w:rsid w:val="003A09E1"/>
    <w:rsid w:val="003A3562"/>
    <w:rsid w:val="003A3CCB"/>
    <w:rsid w:val="003A3EE4"/>
    <w:rsid w:val="003A4517"/>
    <w:rsid w:val="003A4AB1"/>
    <w:rsid w:val="003A5A1D"/>
    <w:rsid w:val="003A63AC"/>
    <w:rsid w:val="003A695B"/>
    <w:rsid w:val="003A6E38"/>
    <w:rsid w:val="003A770F"/>
    <w:rsid w:val="003B080F"/>
    <w:rsid w:val="003B1832"/>
    <w:rsid w:val="003B4185"/>
    <w:rsid w:val="003B4ECA"/>
    <w:rsid w:val="003B54FD"/>
    <w:rsid w:val="003B6E9D"/>
    <w:rsid w:val="003C368E"/>
    <w:rsid w:val="003C67B5"/>
    <w:rsid w:val="003C6823"/>
    <w:rsid w:val="003C6D56"/>
    <w:rsid w:val="003D02A5"/>
    <w:rsid w:val="003D171B"/>
    <w:rsid w:val="003D21BB"/>
    <w:rsid w:val="003D3C17"/>
    <w:rsid w:val="003D40FC"/>
    <w:rsid w:val="003D7DF5"/>
    <w:rsid w:val="003D7F76"/>
    <w:rsid w:val="003E1643"/>
    <w:rsid w:val="003E4821"/>
    <w:rsid w:val="003E4C45"/>
    <w:rsid w:val="003E6F29"/>
    <w:rsid w:val="003F0A07"/>
    <w:rsid w:val="003F1933"/>
    <w:rsid w:val="003F4BCE"/>
    <w:rsid w:val="003F4C50"/>
    <w:rsid w:val="003F5BE9"/>
    <w:rsid w:val="004002F6"/>
    <w:rsid w:val="00400A30"/>
    <w:rsid w:val="00402FBF"/>
    <w:rsid w:val="00407D2C"/>
    <w:rsid w:val="004114F7"/>
    <w:rsid w:val="00412CAD"/>
    <w:rsid w:val="00413F92"/>
    <w:rsid w:val="00414E0A"/>
    <w:rsid w:val="00416748"/>
    <w:rsid w:val="00417673"/>
    <w:rsid w:val="00420B8C"/>
    <w:rsid w:val="00421471"/>
    <w:rsid w:val="004224D2"/>
    <w:rsid w:val="004227C8"/>
    <w:rsid w:val="00423262"/>
    <w:rsid w:val="00426AD2"/>
    <w:rsid w:val="00426BF3"/>
    <w:rsid w:val="00426DFD"/>
    <w:rsid w:val="00430B56"/>
    <w:rsid w:val="00430D80"/>
    <w:rsid w:val="00432A7D"/>
    <w:rsid w:val="00433890"/>
    <w:rsid w:val="00436D36"/>
    <w:rsid w:val="00437355"/>
    <w:rsid w:val="004375A1"/>
    <w:rsid w:val="00445275"/>
    <w:rsid w:val="00447205"/>
    <w:rsid w:val="00450453"/>
    <w:rsid w:val="00453407"/>
    <w:rsid w:val="00454FF1"/>
    <w:rsid w:val="004552B2"/>
    <w:rsid w:val="00460239"/>
    <w:rsid w:val="00462D2D"/>
    <w:rsid w:val="00463544"/>
    <w:rsid w:val="00464735"/>
    <w:rsid w:val="00464F7A"/>
    <w:rsid w:val="00464FAB"/>
    <w:rsid w:val="0047033D"/>
    <w:rsid w:val="00472EA4"/>
    <w:rsid w:val="00473752"/>
    <w:rsid w:val="004745E1"/>
    <w:rsid w:val="004758AB"/>
    <w:rsid w:val="00475EA7"/>
    <w:rsid w:val="0048007C"/>
    <w:rsid w:val="00482BD8"/>
    <w:rsid w:val="0048369A"/>
    <w:rsid w:val="00485003"/>
    <w:rsid w:val="00490253"/>
    <w:rsid w:val="00491D2C"/>
    <w:rsid w:val="00494915"/>
    <w:rsid w:val="00497D59"/>
    <w:rsid w:val="004A096B"/>
    <w:rsid w:val="004A1149"/>
    <w:rsid w:val="004A4EEF"/>
    <w:rsid w:val="004A6E17"/>
    <w:rsid w:val="004A727A"/>
    <w:rsid w:val="004B107C"/>
    <w:rsid w:val="004B114F"/>
    <w:rsid w:val="004B50C7"/>
    <w:rsid w:val="004B60D4"/>
    <w:rsid w:val="004B6884"/>
    <w:rsid w:val="004B7C23"/>
    <w:rsid w:val="004B7D32"/>
    <w:rsid w:val="004B7FA6"/>
    <w:rsid w:val="004C1A3E"/>
    <w:rsid w:val="004C38F2"/>
    <w:rsid w:val="004C587B"/>
    <w:rsid w:val="004C6B9C"/>
    <w:rsid w:val="004C7943"/>
    <w:rsid w:val="004D169A"/>
    <w:rsid w:val="004D30FC"/>
    <w:rsid w:val="004D3295"/>
    <w:rsid w:val="004D3B83"/>
    <w:rsid w:val="004D420B"/>
    <w:rsid w:val="004E1483"/>
    <w:rsid w:val="004E3412"/>
    <w:rsid w:val="004E5115"/>
    <w:rsid w:val="004E772C"/>
    <w:rsid w:val="004F1387"/>
    <w:rsid w:val="004F29FE"/>
    <w:rsid w:val="004F363D"/>
    <w:rsid w:val="004F3BDC"/>
    <w:rsid w:val="004F5223"/>
    <w:rsid w:val="004F7D72"/>
    <w:rsid w:val="005002F5"/>
    <w:rsid w:val="00501902"/>
    <w:rsid w:val="00501FC2"/>
    <w:rsid w:val="00503AB0"/>
    <w:rsid w:val="00504895"/>
    <w:rsid w:val="00506113"/>
    <w:rsid w:val="0051055F"/>
    <w:rsid w:val="00511129"/>
    <w:rsid w:val="00511759"/>
    <w:rsid w:val="00512D63"/>
    <w:rsid w:val="005171A2"/>
    <w:rsid w:val="005171B7"/>
    <w:rsid w:val="005221EC"/>
    <w:rsid w:val="0052399C"/>
    <w:rsid w:val="005277DA"/>
    <w:rsid w:val="005329D0"/>
    <w:rsid w:val="00532E81"/>
    <w:rsid w:val="00534BC8"/>
    <w:rsid w:val="005377F2"/>
    <w:rsid w:val="00537E4B"/>
    <w:rsid w:val="00540CB8"/>
    <w:rsid w:val="005413AE"/>
    <w:rsid w:val="0054479B"/>
    <w:rsid w:val="00546B08"/>
    <w:rsid w:val="0054709D"/>
    <w:rsid w:val="005509A9"/>
    <w:rsid w:val="00555A29"/>
    <w:rsid w:val="0055634B"/>
    <w:rsid w:val="00556D29"/>
    <w:rsid w:val="0055791B"/>
    <w:rsid w:val="0055798C"/>
    <w:rsid w:val="005614BE"/>
    <w:rsid w:val="00561946"/>
    <w:rsid w:val="0056255D"/>
    <w:rsid w:val="0057129E"/>
    <w:rsid w:val="0057149A"/>
    <w:rsid w:val="00575E32"/>
    <w:rsid w:val="00580B2A"/>
    <w:rsid w:val="00581212"/>
    <w:rsid w:val="00581954"/>
    <w:rsid w:val="00581C44"/>
    <w:rsid w:val="00584067"/>
    <w:rsid w:val="00584D03"/>
    <w:rsid w:val="00585016"/>
    <w:rsid w:val="00585C50"/>
    <w:rsid w:val="0058658E"/>
    <w:rsid w:val="00587EE9"/>
    <w:rsid w:val="00590A94"/>
    <w:rsid w:val="00591916"/>
    <w:rsid w:val="00591C82"/>
    <w:rsid w:val="00592544"/>
    <w:rsid w:val="0059333D"/>
    <w:rsid w:val="00595BD4"/>
    <w:rsid w:val="005972D0"/>
    <w:rsid w:val="00597999"/>
    <w:rsid w:val="005A1F00"/>
    <w:rsid w:val="005A3EFE"/>
    <w:rsid w:val="005A42D9"/>
    <w:rsid w:val="005A758E"/>
    <w:rsid w:val="005A75E6"/>
    <w:rsid w:val="005A7BAC"/>
    <w:rsid w:val="005B07F6"/>
    <w:rsid w:val="005B1692"/>
    <w:rsid w:val="005B2320"/>
    <w:rsid w:val="005B584F"/>
    <w:rsid w:val="005B5FD1"/>
    <w:rsid w:val="005C0333"/>
    <w:rsid w:val="005C0EE0"/>
    <w:rsid w:val="005C3CA7"/>
    <w:rsid w:val="005C444A"/>
    <w:rsid w:val="005C53A6"/>
    <w:rsid w:val="005C65CC"/>
    <w:rsid w:val="005C74AE"/>
    <w:rsid w:val="005C763D"/>
    <w:rsid w:val="005C795C"/>
    <w:rsid w:val="005D3078"/>
    <w:rsid w:val="005D39B8"/>
    <w:rsid w:val="005D3E68"/>
    <w:rsid w:val="005D4940"/>
    <w:rsid w:val="005E3ECE"/>
    <w:rsid w:val="005F16C8"/>
    <w:rsid w:val="005F6C9A"/>
    <w:rsid w:val="005F6D57"/>
    <w:rsid w:val="005F6F9D"/>
    <w:rsid w:val="005F784C"/>
    <w:rsid w:val="006006C3"/>
    <w:rsid w:val="00603106"/>
    <w:rsid w:val="00603481"/>
    <w:rsid w:val="0060469D"/>
    <w:rsid w:val="00607F48"/>
    <w:rsid w:val="00611CBF"/>
    <w:rsid w:val="00613274"/>
    <w:rsid w:val="00613934"/>
    <w:rsid w:val="00614169"/>
    <w:rsid w:val="00614D8B"/>
    <w:rsid w:val="00617B31"/>
    <w:rsid w:val="00620B5C"/>
    <w:rsid w:val="006227EF"/>
    <w:rsid w:val="006235BD"/>
    <w:rsid w:val="00623792"/>
    <w:rsid w:val="00625320"/>
    <w:rsid w:val="006257FA"/>
    <w:rsid w:val="00627B33"/>
    <w:rsid w:val="006308B6"/>
    <w:rsid w:val="00630DD4"/>
    <w:rsid w:val="0063342D"/>
    <w:rsid w:val="00633779"/>
    <w:rsid w:val="00634F82"/>
    <w:rsid w:val="00635BEA"/>
    <w:rsid w:val="00640177"/>
    <w:rsid w:val="006412FA"/>
    <w:rsid w:val="00642382"/>
    <w:rsid w:val="00643979"/>
    <w:rsid w:val="0064527C"/>
    <w:rsid w:val="00645757"/>
    <w:rsid w:val="00646009"/>
    <w:rsid w:val="006460B0"/>
    <w:rsid w:val="0065059D"/>
    <w:rsid w:val="006509E0"/>
    <w:rsid w:val="00650DC1"/>
    <w:rsid w:val="006527DF"/>
    <w:rsid w:val="00652EA0"/>
    <w:rsid w:val="00653606"/>
    <w:rsid w:val="00654D34"/>
    <w:rsid w:val="00654DFF"/>
    <w:rsid w:val="00662C55"/>
    <w:rsid w:val="006645A8"/>
    <w:rsid w:val="00664C3F"/>
    <w:rsid w:val="00670258"/>
    <w:rsid w:val="006705DA"/>
    <w:rsid w:val="0067237B"/>
    <w:rsid w:val="006729B9"/>
    <w:rsid w:val="00672C2D"/>
    <w:rsid w:val="00672E96"/>
    <w:rsid w:val="00674D2E"/>
    <w:rsid w:val="006757D6"/>
    <w:rsid w:val="00675EEA"/>
    <w:rsid w:val="0067635C"/>
    <w:rsid w:val="00677CE2"/>
    <w:rsid w:val="00677F0F"/>
    <w:rsid w:val="00681017"/>
    <w:rsid w:val="00682BB2"/>
    <w:rsid w:val="00683E3C"/>
    <w:rsid w:val="006849AB"/>
    <w:rsid w:val="00684A23"/>
    <w:rsid w:val="00687BB9"/>
    <w:rsid w:val="0069158C"/>
    <w:rsid w:val="006922F4"/>
    <w:rsid w:val="00693161"/>
    <w:rsid w:val="0069551A"/>
    <w:rsid w:val="00695530"/>
    <w:rsid w:val="006A5C1E"/>
    <w:rsid w:val="006A7390"/>
    <w:rsid w:val="006B0D7B"/>
    <w:rsid w:val="006B12E4"/>
    <w:rsid w:val="006B4050"/>
    <w:rsid w:val="006B532C"/>
    <w:rsid w:val="006B56D3"/>
    <w:rsid w:val="006C09F2"/>
    <w:rsid w:val="006C1EC3"/>
    <w:rsid w:val="006C2360"/>
    <w:rsid w:val="006C3A2F"/>
    <w:rsid w:val="006C437E"/>
    <w:rsid w:val="006C576F"/>
    <w:rsid w:val="006D0E2F"/>
    <w:rsid w:val="006D1ADA"/>
    <w:rsid w:val="006D3911"/>
    <w:rsid w:val="006D4379"/>
    <w:rsid w:val="006D4661"/>
    <w:rsid w:val="006E033C"/>
    <w:rsid w:val="006E49B6"/>
    <w:rsid w:val="006E5672"/>
    <w:rsid w:val="006E5E63"/>
    <w:rsid w:val="006F41CA"/>
    <w:rsid w:val="0070039E"/>
    <w:rsid w:val="00701BBD"/>
    <w:rsid w:val="00701FE1"/>
    <w:rsid w:val="00702400"/>
    <w:rsid w:val="007024BC"/>
    <w:rsid w:val="00703880"/>
    <w:rsid w:val="00703DC8"/>
    <w:rsid w:val="0070451D"/>
    <w:rsid w:val="007060EC"/>
    <w:rsid w:val="007111BB"/>
    <w:rsid w:val="00712BC6"/>
    <w:rsid w:val="00715839"/>
    <w:rsid w:val="007164E9"/>
    <w:rsid w:val="00717666"/>
    <w:rsid w:val="00724E7A"/>
    <w:rsid w:val="00725E58"/>
    <w:rsid w:val="00730637"/>
    <w:rsid w:val="007331EB"/>
    <w:rsid w:val="0073616E"/>
    <w:rsid w:val="00741758"/>
    <w:rsid w:val="00741A07"/>
    <w:rsid w:val="00741CC2"/>
    <w:rsid w:val="00742144"/>
    <w:rsid w:val="0074679D"/>
    <w:rsid w:val="00746AC7"/>
    <w:rsid w:val="0074790F"/>
    <w:rsid w:val="00751678"/>
    <w:rsid w:val="007516B7"/>
    <w:rsid w:val="00751E1C"/>
    <w:rsid w:val="00753258"/>
    <w:rsid w:val="00753F2F"/>
    <w:rsid w:val="0075524E"/>
    <w:rsid w:val="00755BB8"/>
    <w:rsid w:val="007577BB"/>
    <w:rsid w:val="00762632"/>
    <w:rsid w:val="007646CB"/>
    <w:rsid w:val="00770608"/>
    <w:rsid w:val="00771ECB"/>
    <w:rsid w:val="00774C4A"/>
    <w:rsid w:val="00776E2B"/>
    <w:rsid w:val="00777074"/>
    <w:rsid w:val="00777A4B"/>
    <w:rsid w:val="00777E7B"/>
    <w:rsid w:val="00781BDC"/>
    <w:rsid w:val="007846C6"/>
    <w:rsid w:val="00784A06"/>
    <w:rsid w:val="00787266"/>
    <w:rsid w:val="00791B1B"/>
    <w:rsid w:val="00795C32"/>
    <w:rsid w:val="0079700F"/>
    <w:rsid w:val="007A01BC"/>
    <w:rsid w:val="007A1868"/>
    <w:rsid w:val="007A25B1"/>
    <w:rsid w:val="007A7C55"/>
    <w:rsid w:val="007B027F"/>
    <w:rsid w:val="007B2976"/>
    <w:rsid w:val="007B4D65"/>
    <w:rsid w:val="007B7679"/>
    <w:rsid w:val="007C2F7D"/>
    <w:rsid w:val="007C5CE0"/>
    <w:rsid w:val="007C5EA0"/>
    <w:rsid w:val="007C7371"/>
    <w:rsid w:val="007D09FC"/>
    <w:rsid w:val="007D0B28"/>
    <w:rsid w:val="007D4988"/>
    <w:rsid w:val="007D4FDB"/>
    <w:rsid w:val="007D57BC"/>
    <w:rsid w:val="007D6E2C"/>
    <w:rsid w:val="007D7DDD"/>
    <w:rsid w:val="007E0A50"/>
    <w:rsid w:val="007E3999"/>
    <w:rsid w:val="007E5EE0"/>
    <w:rsid w:val="007E642C"/>
    <w:rsid w:val="007F2D19"/>
    <w:rsid w:val="007F36C3"/>
    <w:rsid w:val="007F6188"/>
    <w:rsid w:val="00800F7C"/>
    <w:rsid w:val="00804F1D"/>
    <w:rsid w:val="0080525E"/>
    <w:rsid w:val="00810195"/>
    <w:rsid w:val="00811D29"/>
    <w:rsid w:val="00812864"/>
    <w:rsid w:val="00813A5A"/>
    <w:rsid w:val="008141E0"/>
    <w:rsid w:val="0081664C"/>
    <w:rsid w:val="0082185A"/>
    <w:rsid w:val="0082519A"/>
    <w:rsid w:val="00825B7A"/>
    <w:rsid w:val="00830047"/>
    <w:rsid w:val="008306EE"/>
    <w:rsid w:val="00832C6A"/>
    <w:rsid w:val="00833687"/>
    <w:rsid w:val="0083372A"/>
    <w:rsid w:val="00834B9A"/>
    <w:rsid w:val="0083676C"/>
    <w:rsid w:val="00837F31"/>
    <w:rsid w:val="00840186"/>
    <w:rsid w:val="00843DF8"/>
    <w:rsid w:val="00844405"/>
    <w:rsid w:val="00844D03"/>
    <w:rsid w:val="00847779"/>
    <w:rsid w:val="0085179F"/>
    <w:rsid w:val="00854C17"/>
    <w:rsid w:val="00861613"/>
    <w:rsid w:val="008618A8"/>
    <w:rsid w:val="00862003"/>
    <w:rsid w:val="008626AE"/>
    <w:rsid w:val="008649B7"/>
    <w:rsid w:val="00865A2A"/>
    <w:rsid w:val="008665C1"/>
    <w:rsid w:val="00866695"/>
    <w:rsid w:val="008669EE"/>
    <w:rsid w:val="00872058"/>
    <w:rsid w:val="008731C3"/>
    <w:rsid w:val="0087356D"/>
    <w:rsid w:val="008776FB"/>
    <w:rsid w:val="008779C9"/>
    <w:rsid w:val="00880A9D"/>
    <w:rsid w:val="00880E24"/>
    <w:rsid w:val="00883C10"/>
    <w:rsid w:val="008852BE"/>
    <w:rsid w:val="00885804"/>
    <w:rsid w:val="008865B1"/>
    <w:rsid w:val="00890376"/>
    <w:rsid w:val="008907B7"/>
    <w:rsid w:val="0089144D"/>
    <w:rsid w:val="0089283C"/>
    <w:rsid w:val="008942FD"/>
    <w:rsid w:val="00894F3B"/>
    <w:rsid w:val="008A2D0D"/>
    <w:rsid w:val="008A3507"/>
    <w:rsid w:val="008A3862"/>
    <w:rsid w:val="008A3E30"/>
    <w:rsid w:val="008A6E36"/>
    <w:rsid w:val="008B1729"/>
    <w:rsid w:val="008B43BA"/>
    <w:rsid w:val="008C2BE5"/>
    <w:rsid w:val="008C3CE1"/>
    <w:rsid w:val="008C47D7"/>
    <w:rsid w:val="008C65DE"/>
    <w:rsid w:val="008C7425"/>
    <w:rsid w:val="008D1459"/>
    <w:rsid w:val="008D3AEC"/>
    <w:rsid w:val="008D4B3B"/>
    <w:rsid w:val="008D58C3"/>
    <w:rsid w:val="008D6438"/>
    <w:rsid w:val="008E190E"/>
    <w:rsid w:val="008E3695"/>
    <w:rsid w:val="008E4040"/>
    <w:rsid w:val="008E7B93"/>
    <w:rsid w:val="008F2D1A"/>
    <w:rsid w:val="008F38F9"/>
    <w:rsid w:val="008F39C3"/>
    <w:rsid w:val="008F7FD8"/>
    <w:rsid w:val="009000ED"/>
    <w:rsid w:val="00901DD2"/>
    <w:rsid w:val="0090773B"/>
    <w:rsid w:val="00910933"/>
    <w:rsid w:val="009114F8"/>
    <w:rsid w:val="00912733"/>
    <w:rsid w:val="009128D6"/>
    <w:rsid w:val="00912FE0"/>
    <w:rsid w:val="00913FBA"/>
    <w:rsid w:val="00916E87"/>
    <w:rsid w:val="00917A09"/>
    <w:rsid w:val="00922244"/>
    <w:rsid w:val="009235FB"/>
    <w:rsid w:val="00924E7E"/>
    <w:rsid w:val="00926AE6"/>
    <w:rsid w:val="00930263"/>
    <w:rsid w:val="0093101D"/>
    <w:rsid w:val="00934280"/>
    <w:rsid w:val="0093642A"/>
    <w:rsid w:val="00937602"/>
    <w:rsid w:val="00942439"/>
    <w:rsid w:val="009429D4"/>
    <w:rsid w:val="00942ED3"/>
    <w:rsid w:val="00944563"/>
    <w:rsid w:val="00946733"/>
    <w:rsid w:val="00950AE5"/>
    <w:rsid w:val="00952259"/>
    <w:rsid w:val="009538FD"/>
    <w:rsid w:val="00953A69"/>
    <w:rsid w:val="00955319"/>
    <w:rsid w:val="009557D2"/>
    <w:rsid w:val="00956ABC"/>
    <w:rsid w:val="00957036"/>
    <w:rsid w:val="00957802"/>
    <w:rsid w:val="009607B7"/>
    <w:rsid w:val="0096296C"/>
    <w:rsid w:val="00964880"/>
    <w:rsid w:val="00964B69"/>
    <w:rsid w:val="009650D4"/>
    <w:rsid w:val="00967EE5"/>
    <w:rsid w:val="00972176"/>
    <w:rsid w:val="00972BE8"/>
    <w:rsid w:val="00975529"/>
    <w:rsid w:val="0097685A"/>
    <w:rsid w:val="0098329D"/>
    <w:rsid w:val="00984694"/>
    <w:rsid w:val="00986C11"/>
    <w:rsid w:val="00987635"/>
    <w:rsid w:val="009922DB"/>
    <w:rsid w:val="00993196"/>
    <w:rsid w:val="009972CD"/>
    <w:rsid w:val="009A0CFF"/>
    <w:rsid w:val="009A1556"/>
    <w:rsid w:val="009A2C30"/>
    <w:rsid w:val="009A651E"/>
    <w:rsid w:val="009A6CF1"/>
    <w:rsid w:val="009B0D50"/>
    <w:rsid w:val="009B73A1"/>
    <w:rsid w:val="009B75F3"/>
    <w:rsid w:val="009B7715"/>
    <w:rsid w:val="009C0367"/>
    <w:rsid w:val="009C0708"/>
    <w:rsid w:val="009C1369"/>
    <w:rsid w:val="009C1387"/>
    <w:rsid w:val="009C3768"/>
    <w:rsid w:val="009C65B4"/>
    <w:rsid w:val="009C67E3"/>
    <w:rsid w:val="009C718A"/>
    <w:rsid w:val="009D2159"/>
    <w:rsid w:val="009D25DB"/>
    <w:rsid w:val="009D275C"/>
    <w:rsid w:val="009D5182"/>
    <w:rsid w:val="009E10E0"/>
    <w:rsid w:val="009E2940"/>
    <w:rsid w:val="009E7BAD"/>
    <w:rsid w:val="009F059C"/>
    <w:rsid w:val="009F1F8C"/>
    <w:rsid w:val="009F3A41"/>
    <w:rsid w:val="009F54D9"/>
    <w:rsid w:val="009F6352"/>
    <w:rsid w:val="00A01405"/>
    <w:rsid w:val="00A04618"/>
    <w:rsid w:val="00A06411"/>
    <w:rsid w:val="00A072FB"/>
    <w:rsid w:val="00A100F0"/>
    <w:rsid w:val="00A117D8"/>
    <w:rsid w:val="00A128FA"/>
    <w:rsid w:val="00A16DA0"/>
    <w:rsid w:val="00A178F6"/>
    <w:rsid w:val="00A202DB"/>
    <w:rsid w:val="00A2053B"/>
    <w:rsid w:val="00A21D84"/>
    <w:rsid w:val="00A2532E"/>
    <w:rsid w:val="00A2708C"/>
    <w:rsid w:val="00A30392"/>
    <w:rsid w:val="00A31388"/>
    <w:rsid w:val="00A33A8F"/>
    <w:rsid w:val="00A33C92"/>
    <w:rsid w:val="00A34274"/>
    <w:rsid w:val="00A3490E"/>
    <w:rsid w:val="00A36390"/>
    <w:rsid w:val="00A4115B"/>
    <w:rsid w:val="00A416A1"/>
    <w:rsid w:val="00A45C7B"/>
    <w:rsid w:val="00A46E9B"/>
    <w:rsid w:val="00A5006A"/>
    <w:rsid w:val="00A52158"/>
    <w:rsid w:val="00A5388A"/>
    <w:rsid w:val="00A55825"/>
    <w:rsid w:val="00A56220"/>
    <w:rsid w:val="00A56401"/>
    <w:rsid w:val="00A63663"/>
    <w:rsid w:val="00A64CB9"/>
    <w:rsid w:val="00A67E49"/>
    <w:rsid w:val="00A70CB9"/>
    <w:rsid w:val="00A7365C"/>
    <w:rsid w:val="00A76D4C"/>
    <w:rsid w:val="00A77DDE"/>
    <w:rsid w:val="00A82DF5"/>
    <w:rsid w:val="00A8499F"/>
    <w:rsid w:val="00A85D32"/>
    <w:rsid w:val="00A868A6"/>
    <w:rsid w:val="00A909C4"/>
    <w:rsid w:val="00A913D2"/>
    <w:rsid w:val="00A9205E"/>
    <w:rsid w:val="00A95BF0"/>
    <w:rsid w:val="00A96BD8"/>
    <w:rsid w:val="00AA033D"/>
    <w:rsid w:val="00AA1DB2"/>
    <w:rsid w:val="00AA1EAF"/>
    <w:rsid w:val="00AA2CE1"/>
    <w:rsid w:val="00AA41C1"/>
    <w:rsid w:val="00AA542D"/>
    <w:rsid w:val="00AA667B"/>
    <w:rsid w:val="00AB250C"/>
    <w:rsid w:val="00AB3406"/>
    <w:rsid w:val="00AB3FF4"/>
    <w:rsid w:val="00AB45CC"/>
    <w:rsid w:val="00AB4713"/>
    <w:rsid w:val="00AB5940"/>
    <w:rsid w:val="00AB7435"/>
    <w:rsid w:val="00AB7515"/>
    <w:rsid w:val="00AC1098"/>
    <w:rsid w:val="00AC2E36"/>
    <w:rsid w:val="00AC32F6"/>
    <w:rsid w:val="00AC344B"/>
    <w:rsid w:val="00AC37A6"/>
    <w:rsid w:val="00AC7FED"/>
    <w:rsid w:val="00AD4641"/>
    <w:rsid w:val="00AD76D8"/>
    <w:rsid w:val="00AE2499"/>
    <w:rsid w:val="00AE42E5"/>
    <w:rsid w:val="00AE61CD"/>
    <w:rsid w:val="00AE6635"/>
    <w:rsid w:val="00AE69C3"/>
    <w:rsid w:val="00AF168C"/>
    <w:rsid w:val="00AF3171"/>
    <w:rsid w:val="00AF6612"/>
    <w:rsid w:val="00AF673B"/>
    <w:rsid w:val="00B001A8"/>
    <w:rsid w:val="00B0076E"/>
    <w:rsid w:val="00B00A54"/>
    <w:rsid w:val="00B02DD6"/>
    <w:rsid w:val="00B04FAD"/>
    <w:rsid w:val="00B05373"/>
    <w:rsid w:val="00B074B3"/>
    <w:rsid w:val="00B10BF4"/>
    <w:rsid w:val="00B14CA1"/>
    <w:rsid w:val="00B20E82"/>
    <w:rsid w:val="00B21AC0"/>
    <w:rsid w:val="00B24C75"/>
    <w:rsid w:val="00B26780"/>
    <w:rsid w:val="00B31420"/>
    <w:rsid w:val="00B315FE"/>
    <w:rsid w:val="00B34A38"/>
    <w:rsid w:val="00B36995"/>
    <w:rsid w:val="00B40A98"/>
    <w:rsid w:val="00B40BFA"/>
    <w:rsid w:val="00B448D2"/>
    <w:rsid w:val="00B50C2C"/>
    <w:rsid w:val="00B51BF7"/>
    <w:rsid w:val="00B5333A"/>
    <w:rsid w:val="00B534BC"/>
    <w:rsid w:val="00B544EF"/>
    <w:rsid w:val="00B54D1D"/>
    <w:rsid w:val="00B55604"/>
    <w:rsid w:val="00B56BFC"/>
    <w:rsid w:val="00B60815"/>
    <w:rsid w:val="00B62711"/>
    <w:rsid w:val="00B65ACA"/>
    <w:rsid w:val="00B65C63"/>
    <w:rsid w:val="00B66758"/>
    <w:rsid w:val="00B727B2"/>
    <w:rsid w:val="00B72B6C"/>
    <w:rsid w:val="00B733BC"/>
    <w:rsid w:val="00B73FA3"/>
    <w:rsid w:val="00B74A2B"/>
    <w:rsid w:val="00B75597"/>
    <w:rsid w:val="00B81E7C"/>
    <w:rsid w:val="00B832C8"/>
    <w:rsid w:val="00B84924"/>
    <w:rsid w:val="00B85D2B"/>
    <w:rsid w:val="00B9102F"/>
    <w:rsid w:val="00B91C92"/>
    <w:rsid w:val="00B921F4"/>
    <w:rsid w:val="00B94673"/>
    <w:rsid w:val="00B967FB"/>
    <w:rsid w:val="00BA0F45"/>
    <w:rsid w:val="00BA31ED"/>
    <w:rsid w:val="00BA3F6F"/>
    <w:rsid w:val="00BB0841"/>
    <w:rsid w:val="00BB0B94"/>
    <w:rsid w:val="00BB10DD"/>
    <w:rsid w:val="00BB47CA"/>
    <w:rsid w:val="00BB4E5F"/>
    <w:rsid w:val="00BB54EE"/>
    <w:rsid w:val="00BB59D4"/>
    <w:rsid w:val="00BB63E9"/>
    <w:rsid w:val="00BC0253"/>
    <w:rsid w:val="00BC06FC"/>
    <w:rsid w:val="00BC12D9"/>
    <w:rsid w:val="00BC1D23"/>
    <w:rsid w:val="00BC39C9"/>
    <w:rsid w:val="00BC3C2E"/>
    <w:rsid w:val="00BC4325"/>
    <w:rsid w:val="00BC4A63"/>
    <w:rsid w:val="00BC5DB8"/>
    <w:rsid w:val="00BC79F6"/>
    <w:rsid w:val="00BD06D0"/>
    <w:rsid w:val="00BD1199"/>
    <w:rsid w:val="00BD137D"/>
    <w:rsid w:val="00BD19AE"/>
    <w:rsid w:val="00BD3BCB"/>
    <w:rsid w:val="00BD3DB6"/>
    <w:rsid w:val="00BE2282"/>
    <w:rsid w:val="00BE4E79"/>
    <w:rsid w:val="00BE540A"/>
    <w:rsid w:val="00BF19BF"/>
    <w:rsid w:val="00BF3889"/>
    <w:rsid w:val="00BF6BF5"/>
    <w:rsid w:val="00BF721C"/>
    <w:rsid w:val="00C01484"/>
    <w:rsid w:val="00C02908"/>
    <w:rsid w:val="00C0335B"/>
    <w:rsid w:val="00C03541"/>
    <w:rsid w:val="00C03A0F"/>
    <w:rsid w:val="00C06BD2"/>
    <w:rsid w:val="00C11283"/>
    <w:rsid w:val="00C17AB5"/>
    <w:rsid w:val="00C17CFF"/>
    <w:rsid w:val="00C22E52"/>
    <w:rsid w:val="00C22F3C"/>
    <w:rsid w:val="00C23AC8"/>
    <w:rsid w:val="00C272D4"/>
    <w:rsid w:val="00C27FE4"/>
    <w:rsid w:val="00C33B61"/>
    <w:rsid w:val="00C35F9E"/>
    <w:rsid w:val="00C40A73"/>
    <w:rsid w:val="00C4148F"/>
    <w:rsid w:val="00C43C8E"/>
    <w:rsid w:val="00C43F2D"/>
    <w:rsid w:val="00C440B8"/>
    <w:rsid w:val="00C44AAB"/>
    <w:rsid w:val="00C476CD"/>
    <w:rsid w:val="00C508EC"/>
    <w:rsid w:val="00C51FF2"/>
    <w:rsid w:val="00C5267B"/>
    <w:rsid w:val="00C53C0C"/>
    <w:rsid w:val="00C552A5"/>
    <w:rsid w:val="00C61F8E"/>
    <w:rsid w:val="00C63C65"/>
    <w:rsid w:val="00C64A33"/>
    <w:rsid w:val="00C662F5"/>
    <w:rsid w:val="00C70028"/>
    <w:rsid w:val="00C70072"/>
    <w:rsid w:val="00C7252D"/>
    <w:rsid w:val="00C72ED2"/>
    <w:rsid w:val="00C7505C"/>
    <w:rsid w:val="00C76E6F"/>
    <w:rsid w:val="00C81130"/>
    <w:rsid w:val="00C819E7"/>
    <w:rsid w:val="00C8208C"/>
    <w:rsid w:val="00C846CB"/>
    <w:rsid w:val="00C849AD"/>
    <w:rsid w:val="00C84BB2"/>
    <w:rsid w:val="00C84EE3"/>
    <w:rsid w:val="00C92B65"/>
    <w:rsid w:val="00C9340D"/>
    <w:rsid w:val="00C94A6F"/>
    <w:rsid w:val="00C95440"/>
    <w:rsid w:val="00C96E1E"/>
    <w:rsid w:val="00CA10C1"/>
    <w:rsid w:val="00CA35B8"/>
    <w:rsid w:val="00CA3AF2"/>
    <w:rsid w:val="00CA40DF"/>
    <w:rsid w:val="00CA4ED0"/>
    <w:rsid w:val="00CA52E3"/>
    <w:rsid w:val="00CA7606"/>
    <w:rsid w:val="00CB1FA4"/>
    <w:rsid w:val="00CB24F9"/>
    <w:rsid w:val="00CB2601"/>
    <w:rsid w:val="00CB283A"/>
    <w:rsid w:val="00CB38E1"/>
    <w:rsid w:val="00CB4D95"/>
    <w:rsid w:val="00CB680A"/>
    <w:rsid w:val="00CC16F5"/>
    <w:rsid w:val="00CC41D3"/>
    <w:rsid w:val="00CD231B"/>
    <w:rsid w:val="00CD41E4"/>
    <w:rsid w:val="00CD4BEF"/>
    <w:rsid w:val="00CD59C1"/>
    <w:rsid w:val="00CD6903"/>
    <w:rsid w:val="00CD71F5"/>
    <w:rsid w:val="00CE6FD3"/>
    <w:rsid w:val="00CF1F2E"/>
    <w:rsid w:val="00CF2390"/>
    <w:rsid w:val="00CF2434"/>
    <w:rsid w:val="00CF294F"/>
    <w:rsid w:val="00CF2BA6"/>
    <w:rsid w:val="00CF54A4"/>
    <w:rsid w:val="00CF792B"/>
    <w:rsid w:val="00CF7FC1"/>
    <w:rsid w:val="00D0382E"/>
    <w:rsid w:val="00D04DC4"/>
    <w:rsid w:val="00D078C1"/>
    <w:rsid w:val="00D07E3F"/>
    <w:rsid w:val="00D07E68"/>
    <w:rsid w:val="00D13235"/>
    <w:rsid w:val="00D13337"/>
    <w:rsid w:val="00D16E88"/>
    <w:rsid w:val="00D20FE8"/>
    <w:rsid w:val="00D21526"/>
    <w:rsid w:val="00D231A9"/>
    <w:rsid w:val="00D32D40"/>
    <w:rsid w:val="00D33E56"/>
    <w:rsid w:val="00D34050"/>
    <w:rsid w:val="00D36F01"/>
    <w:rsid w:val="00D46C13"/>
    <w:rsid w:val="00D46F10"/>
    <w:rsid w:val="00D51774"/>
    <w:rsid w:val="00D518B8"/>
    <w:rsid w:val="00D52599"/>
    <w:rsid w:val="00D52FC5"/>
    <w:rsid w:val="00D551A8"/>
    <w:rsid w:val="00D62922"/>
    <w:rsid w:val="00D641AF"/>
    <w:rsid w:val="00D64A24"/>
    <w:rsid w:val="00D64A42"/>
    <w:rsid w:val="00D66FFC"/>
    <w:rsid w:val="00D675D7"/>
    <w:rsid w:val="00D713CE"/>
    <w:rsid w:val="00D72886"/>
    <w:rsid w:val="00D73575"/>
    <w:rsid w:val="00D7424E"/>
    <w:rsid w:val="00D74455"/>
    <w:rsid w:val="00D7492D"/>
    <w:rsid w:val="00D76570"/>
    <w:rsid w:val="00D76B3F"/>
    <w:rsid w:val="00D85120"/>
    <w:rsid w:val="00D8516E"/>
    <w:rsid w:val="00D94514"/>
    <w:rsid w:val="00D955E3"/>
    <w:rsid w:val="00D95EFA"/>
    <w:rsid w:val="00DA2D98"/>
    <w:rsid w:val="00DA2EC8"/>
    <w:rsid w:val="00DA2FCE"/>
    <w:rsid w:val="00DA5FBC"/>
    <w:rsid w:val="00DB0685"/>
    <w:rsid w:val="00DB1EE5"/>
    <w:rsid w:val="00DB20C9"/>
    <w:rsid w:val="00DB45D3"/>
    <w:rsid w:val="00DC09D1"/>
    <w:rsid w:val="00DC39D1"/>
    <w:rsid w:val="00DC40FB"/>
    <w:rsid w:val="00DC5C04"/>
    <w:rsid w:val="00DC5C91"/>
    <w:rsid w:val="00DD0BF1"/>
    <w:rsid w:val="00DD466D"/>
    <w:rsid w:val="00DD56A8"/>
    <w:rsid w:val="00DD6D9F"/>
    <w:rsid w:val="00DD763F"/>
    <w:rsid w:val="00DD7A6D"/>
    <w:rsid w:val="00DE1382"/>
    <w:rsid w:val="00DE289A"/>
    <w:rsid w:val="00DE3EEE"/>
    <w:rsid w:val="00DE6C07"/>
    <w:rsid w:val="00DF026F"/>
    <w:rsid w:val="00DF38B9"/>
    <w:rsid w:val="00DF6044"/>
    <w:rsid w:val="00E00881"/>
    <w:rsid w:val="00E03DB6"/>
    <w:rsid w:val="00E05F60"/>
    <w:rsid w:val="00E0632D"/>
    <w:rsid w:val="00E10955"/>
    <w:rsid w:val="00E1101B"/>
    <w:rsid w:val="00E144E2"/>
    <w:rsid w:val="00E16408"/>
    <w:rsid w:val="00E1649E"/>
    <w:rsid w:val="00E165DC"/>
    <w:rsid w:val="00E17700"/>
    <w:rsid w:val="00E23D02"/>
    <w:rsid w:val="00E242FC"/>
    <w:rsid w:val="00E254C3"/>
    <w:rsid w:val="00E26064"/>
    <w:rsid w:val="00E27F7E"/>
    <w:rsid w:val="00E334AC"/>
    <w:rsid w:val="00E35352"/>
    <w:rsid w:val="00E370DB"/>
    <w:rsid w:val="00E37661"/>
    <w:rsid w:val="00E443E8"/>
    <w:rsid w:val="00E454C8"/>
    <w:rsid w:val="00E454CF"/>
    <w:rsid w:val="00E5123D"/>
    <w:rsid w:val="00E55ABE"/>
    <w:rsid w:val="00E57ABD"/>
    <w:rsid w:val="00E57FF2"/>
    <w:rsid w:val="00E61377"/>
    <w:rsid w:val="00E61DA2"/>
    <w:rsid w:val="00E62387"/>
    <w:rsid w:val="00E623AA"/>
    <w:rsid w:val="00E63FF2"/>
    <w:rsid w:val="00E6510D"/>
    <w:rsid w:val="00E6536A"/>
    <w:rsid w:val="00E6557E"/>
    <w:rsid w:val="00E70FE6"/>
    <w:rsid w:val="00E7108C"/>
    <w:rsid w:val="00E745A3"/>
    <w:rsid w:val="00E74B57"/>
    <w:rsid w:val="00E80655"/>
    <w:rsid w:val="00E81076"/>
    <w:rsid w:val="00E829D4"/>
    <w:rsid w:val="00E82E87"/>
    <w:rsid w:val="00E836A6"/>
    <w:rsid w:val="00E84D81"/>
    <w:rsid w:val="00E850B9"/>
    <w:rsid w:val="00E86860"/>
    <w:rsid w:val="00E91C58"/>
    <w:rsid w:val="00E935E3"/>
    <w:rsid w:val="00E937A2"/>
    <w:rsid w:val="00E95C07"/>
    <w:rsid w:val="00E96EF7"/>
    <w:rsid w:val="00E97E52"/>
    <w:rsid w:val="00EA1D38"/>
    <w:rsid w:val="00EA5887"/>
    <w:rsid w:val="00EA5CE4"/>
    <w:rsid w:val="00EA7DD0"/>
    <w:rsid w:val="00EB082F"/>
    <w:rsid w:val="00EB15EA"/>
    <w:rsid w:val="00EB1A3A"/>
    <w:rsid w:val="00EB259D"/>
    <w:rsid w:val="00EB2FD7"/>
    <w:rsid w:val="00EB4AD3"/>
    <w:rsid w:val="00EC148D"/>
    <w:rsid w:val="00EC1E8D"/>
    <w:rsid w:val="00EC40C5"/>
    <w:rsid w:val="00EC72A9"/>
    <w:rsid w:val="00EC7869"/>
    <w:rsid w:val="00EC7FED"/>
    <w:rsid w:val="00ED3D18"/>
    <w:rsid w:val="00ED5F09"/>
    <w:rsid w:val="00ED7B72"/>
    <w:rsid w:val="00EE2284"/>
    <w:rsid w:val="00EE276B"/>
    <w:rsid w:val="00EE29B0"/>
    <w:rsid w:val="00EE32F5"/>
    <w:rsid w:val="00EE5449"/>
    <w:rsid w:val="00EE5748"/>
    <w:rsid w:val="00EE5AAB"/>
    <w:rsid w:val="00EE5DEF"/>
    <w:rsid w:val="00EE61F5"/>
    <w:rsid w:val="00EF127B"/>
    <w:rsid w:val="00EF3360"/>
    <w:rsid w:val="00EF4E90"/>
    <w:rsid w:val="00F01C1B"/>
    <w:rsid w:val="00F02C55"/>
    <w:rsid w:val="00F03472"/>
    <w:rsid w:val="00F03A12"/>
    <w:rsid w:val="00F078F5"/>
    <w:rsid w:val="00F10874"/>
    <w:rsid w:val="00F12D30"/>
    <w:rsid w:val="00F143B4"/>
    <w:rsid w:val="00F16561"/>
    <w:rsid w:val="00F203DB"/>
    <w:rsid w:val="00F247A4"/>
    <w:rsid w:val="00F25378"/>
    <w:rsid w:val="00F25E44"/>
    <w:rsid w:val="00F32073"/>
    <w:rsid w:val="00F32166"/>
    <w:rsid w:val="00F33B4E"/>
    <w:rsid w:val="00F35025"/>
    <w:rsid w:val="00F37308"/>
    <w:rsid w:val="00F374A6"/>
    <w:rsid w:val="00F44CE6"/>
    <w:rsid w:val="00F4626B"/>
    <w:rsid w:val="00F46BE3"/>
    <w:rsid w:val="00F514FD"/>
    <w:rsid w:val="00F526CF"/>
    <w:rsid w:val="00F54131"/>
    <w:rsid w:val="00F630CC"/>
    <w:rsid w:val="00F6333B"/>
    <w:rsid w:val="00F657E6"/>
    <w:rsid w:val="00F67856"/>
    <w:rsid w:val="00F70199"/>
    <w:rsid w:val="00F702E6"/>
    <w:rsid w:val="00F70FF4"/>
    <w:rsid w:val="00F725D6"/>
    <w:rsid w:val="00F73218"/>
    <w:rsid w:val="00F77C5A"/>
    <w:rsid w:val="00F8250B"/>
    <w:rsid w:val="00F85A21"/>
    <w:rsid w:val="00F87129"/>
    <w:rsid w:val="00F87BA9"/>
    <w:rsid w:val="00F90405"/>
    <w:rsid w:val="00F90BFC"/>
    <w:rsid w:val="00F92DE3"/>
    <w:rsid w:val="00F94D4C"/>
    <w:rsid w:val="00FA10E3"/>
    <w:rsid w:val="00FA67A6"/>
    <w:rsid w:val="00FA6EFC"/>
    <w:rsid w:val="00FA7BA4"/>
    <w:rsid w:val="00FA7C48"/>
    <w:rsid w:val="00FB061F"/>
    <w:rsid w:val="00FB0F2A"/>
    <w:rsid w:val="00FB1226"/>
    <w:rsid w:val="00FB2878"/>
    <w:rsid w:val="00FB2B7B"/>
    <w:rsid w:val="00FB56B2"/>
    <w:rsid w:val="00FB5CC7"/>
    <w:rsid w:val="00FB6935"/>
    <w:rsid w:val="00FC46C7"/>
    <w:rsid w:val="00FC55A1"/>
    <w:rsid w:val="00FC759C"/>
    <w:rsid w:val="00FD189A"/>
    <w:rsid w:val="00FD2C7D"/>
    <w:rsid w:val="00FD39FF"/>
    <w:rsid w:val="00FD3EAF"/>
    <w:rsid w:val="00FD541C"/>
    <w:rsid w:val="00FD6A95"/>
    <w:rsid w:val="00FD7301"/>
    <w:rsid w:val="00FD7677"/>
    <w:rsid w:val="00FD7982"/>
    <w:rsid w:val="00FE0E7A"/>
    <w:rsid w:val="00FE22C6"/>
    <w:rsid w:val="00FE3191"/>
    <w:rsid w:val="00FE4361"/>
    <w:rsid w:val="00FE52B6"/>
    <w:rsid w:val="00FF1458"/>
    <w:rsid w:val="00FF1F55"/>
    <w:rsid w:val="00FF24C1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6A81E"/>
  <w15:chartTrackingRefBased/>
  <w15:docId w15:val="{3D45EDD8-BD54-445E-96DB-6C83DC58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EA0"/>
  </w:style>
  <w:style w:type="paragraph" w:styleId="Stopka">
    <w:name w:val="footer"/>
    <w:basedOn w:val="Normalny"/>
    <w:link w:val="StopkaZnak"/>
    <w:uiPriority w:val="99"/>
    <w:unhideWhenUsed/>
    <w:rsid w:val="0065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EA0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footnote text"/>
    <w:basedOn w:val="Normalny"/>
    <w:link w:val="TekstprzypisudolnegoZnak"/>
    <w:uiPriority w:val="99"/>
    <w:unhideWhenUsed/>
    <w:qFormat/>
    <w:rsid w:val="00EB1A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B1A3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EB1A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43DF8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43DF8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C12D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1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1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2D9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B3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2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2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2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@barr.org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7" ma:contentTypeDescription="Utwórz nowy dokument." ma:contentTypeScope="" ma:versionID="1a7bc9ef9630c97fe260797bd0f47339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f68683504db1e108a1bc5a585ea88ba2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600CB-C6EF-4198-8686-8168E860238E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customXml/itemProps2.xml><?xml version="1.0" encoding="utf-8"?>
<ds:datastoreItem xmlns:ds="http://schemas.openxmlformats.org/officeDocument/2006/customXml" ds:itemID="{353656F2-2D8E-454C-B083-E517273D9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2D469-DA10-477F-B0FA-A25149860E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E6B688-A5DB-448E-9C3C-D16C0ED7D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1907</Words>
  <Characters>11443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13324</CharactersWithSpaces>
  <SharedDoc>false</SharedDoc>
  <HLinks>
    <vt:vector size="12" baseType="variant">
      <vt:variant>
        <vt:i4>7536705</vt:i4>
      </vt:variant>
      <vt:variant>
        <vt:i4>3</vt:i4>
      </vt:variant>
      <vt:variant>
        <vt:i4>0</vt:i4>
      </vt:variant>
      <vt:variant>
        <vt:i4>5</vt:i4>
      </vt:variant>
      <vt:variant>
        <vt:lpwstr>mailto:iod@lubelskie.pl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mailto:iod@lpnt.pl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Sawulska</dc:creator>
  <cp:keywords/>
  <dc:description/>
  <cp:lastModifiedBy>Halina Maciocha</cp:lastModifiedBy>
  <cp:revision>2</cp:revision>
  <cp:lastPrinted>2024-01-10T12:23:00Z</cp:lastPrinted>
  <dcterms:created xsi:type="dcterms:W3CDTF">2024-01-18T07:37:00Z</dcterms:created>
  <dcterms:modified xsi:type="dcterms:W3CDTF">2024-01-18T07:37:00Z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