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DE" w:rsidRPr="00E34539" w:rsidRDefault="005B1AAE" w:rsidP="00DC29DE">
      <w:pPr>
        <w:spacing w:after="0" w:line="240" w:lineRule="auto"/>
        <w:jc w:val="center"/>
        <w:rPr>
          <w:b/>
          <w:sz w:val="44"/>
          <w:szCs w:val="44"/>
        </w:rPr>
      </w:pPr>
      <w:r w:rsidRPr="00E34539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8329930</wp:posOffset>
            </wp:positionH>
            <wp:positionV relativeFrom="paragraph">
              <wp:posOffset>-26035</wp:posOffset>
            </wp:positionV>
            <wp:extent cx="800100" cy="609600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AZ_soft ramka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4539">
        <w:rPr>
          <w:b/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-26035</wp:posOffset>
            </wp:positionV>
            <wp:extent cx="990600" cy="685800"/>
            <wp:effectExtent l="1905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222" w:rsidRPr="00E34539">
        <w:rPr>
          <w:b/>
          <w:sz w:val="44"/>
          <w:szCs w:val="44"/>
        </w:rPr>
        <w:t>O G Ł O S Z E N I E</w:t>
      </w:r>
    </w:p>
    <w:p w:rsidR="00792D8C" w:rsidRDefault="009436A4" w:rsidP="0011551C">
      <w:pPr>
        <w:spacing w:after="12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="006965B8" w:rsidRPr="00C91E70">
        <w:rPr>
          <w:b/>
          <w:sz w:val="44"/>
          <w:szCs w:val="44"/>
        </w:rPr>
        <w:t xml:space="preserve">dla </w:t>
      </w:r>
      <w:r w:rsidR="00422A8A" w:rsidRPr="00C91E70">
        <w:rPr>
          <w:b/>
          <w:sz w:val="44"/>
          <w:szCs w:val="44"/>
        </w:rPr>
        <w:t>osób  bezrobotnych   zainteresowanych</w:t>
      </w:r>
      <w:r w:rsidR="00422A8A" w:rsidRPr="00422A8A">
        <w:rPr>
          <w:b/>
          <w:sz w:val="56"/>
          <w:szCs w:val="56"/>
        </w:rPr>
        <w:t xml:space="preserve"> </w:t>
      </w:r>
      <w:r w:rsidR="00422A8A" w:rsidRPr="00422A8A">
        <w:rPr>
          <w:b/>
          <w:sz w:val="56"/>
          <w:szCs w:val="56"/>
        </w:rPr>
        <w:br/>
      </w:r>
      <w:r>
        <w:rPr>
          <w:b/>
          <w:sz w:val="44"/>
          <w:szCs w:val="44"/>
        </w:rPr>
        <w:t xml:space="preserve">                                  podjęciem  </w:t>
      </w:r>
      <w:r w:rsidR="00422A8A" w:rsidRPr="00C91E70">
        <w:rPr>
          <w:b/>
          <w:sz w:val="44"/>
          <w:szCs w:val="44"/>
        </w:rPr>
        <w:t>działalności   gospodarczej.</w:t>
      </w:r>
    </w:p>
    <w:p w:rsidR="00792D8C" w:rsidRPr="00792D8C" w:rsidRDefault="00792D8C" w:rsidP="0011551C">
      <w:pPr>
        <w:spacing w:after="120" w:line="240" w:lineRule="auto"/>
        <w:rPr>
          <w:b/>
          <w:sz w:val="44"/>
          <w:szCs w:val="44"/>
        </w:rPr>
      </w:pPr>
    </w:p>
    <w:p w:rsidR="00E34539" w:rsidRDefault="00653B4D" w:rsidP="00D67A7E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Powiatowy Urząd P</w:t>
      </w:r>
      <w:r w:rsidR="005B1AAE" w:rsidRPr="005B1AAE">
        <w:rPr>
          <w:sz w:val="44"/>
          <w:szCs w:val="44"/>
        </w:rPr>
        <w:t xml:space="preserve">racy w Biłgoraju </w:t>
      </w:r>
      <w:r w:rsidR="00FC5AB8">
        <w:rPr>
          <w:sz w:val="44"/>
          <w:szCs w:val="44"/>
        </w:rPr>
        <w:t xml:space="preserve"> </w:t>
      </w:r>
      <w:r w:rsidR="0011498A">
        <w:rPr>
          <w:sz w:val="44"/>
          <w:szCs w:val="44"/>
        </w:rPr>
        <w:t>ogłasza</w:t>
      </w:r>
      <w:r w:rsidR="00DE04BC">
        <w:rPr>
          <w:sz w:val="44"/>
          <w:szCs w:val="44"/>
        </w:rPr>
        <w:t xml:space="preserve"> nabór</w:t>
      </w:r>
      <w:r w:rsidR="00FD243D">
        <w:rPr>
          <w:sz w:val="44"/>
          <w:szCs w:val="44"/>
        </w:rPr>
        <w:t>:</w:t>
      </w:r>
    </w:p>
    <w:p w:rsidR="00D67A7E" w:rsidRDefault="00D67A7E" w:rsidP="00D67A7E">
      <w:pPr>
        <w:pStyle w:val="Akapitzlist"/>
        <w:spacing w:line="240" w:lineRule="auto"/>
        <w:ind w:left="644"/>
        <w:rPr>
          <w:b/>
          <w:sz w:val="20"/>
          <w:szCs w:val="20"/>
        </w:rPr>
      </w:pPr>
    </w:p>
    <w:p w:rsidR="00792D8C" w:rsidRDefault="00792D8C" w:rsidP="00D67A7E">
      <w:pPr>
        <w:pStyle w:val="Akapitzlist"/>
        <w:spacing w:line="240" w:lineRule="auto"/>
        <w:ind w:left="644"/>
        <w:rPr>
          <w:b/>
          <w:sz w:val="20"/>
          <w:szCs w:val="20"/>
        </w:rPr>
      </w:pPr>
    </w:p>
    <w:p w:rsidR="00792D8C" w:rsidRDefault="00792D8C" w:rsidP="00D67A7E">
      <w:pPr>
        <w:pStyle w:val="Akapitzlist"/>
        <w:spacing w:line="240" w:lineRule="auto"/>
        <w:ind w:left="644"/>
        <w:rPr>
          <w:b/>
          <w:sz w:val="20"/>
          <w:szCs w:val="20"/>
        </w:rPr>
      </w:pPr>
    </w:p>
    <w:p w:rsidR="00792D8C" w:rsidRDefault="00792D8C" w:rsidP="00D67A7E">
      <w:pPr>
        <w:pStyle w:val="Akapitzlist"/>
        <w:spacing w:line="240" w:lineRule="auto"/>
        <w:ind w:left="644"/>
        <w:rPr>
          <w:b/>
          <w:sz w:val="20"/>
          <w:szCs w:val="20"/>
        </w:rPr>
      </w:pPr>
    </w:p>
    <w:p w:rsidR="00792D8C" w:rsidRPr="00330703" w:rsidRDefault="00792D8C" w:rsidP="00D67A7E">
      <w:pPr>
        <w:pStyle w:val="Akapitzlist"/>
        <w:spacing w:line="240" w:lineRule="auto"/>
        <w:ind w:left="644"/>
        <w:rPr>
          <w:b/>
          <w:sz w:val="20"/>
          <w:szCs w:val="20"/>
        </w:rPr>
      </w:pPr>
    </w:p>
    <w:p w:rsidR="00792D8C" w:rsidRPr="00792D8C" w:rsidRDefault="00D67A7E" w:rsidP="00792D8C">
      <w:pPr>
        <w:pStyle w:val="Akapitzlist"/>
        <w:numPr>
          <w:ilvl w:val="0"/>
          <w:numId w:val="1"/>
        </w:numPr>
        <w:spacing w:line="240" w:lineRule="auto"/>
        <w:ind w:left="646"/>
        <w:rPr>
          <w:b/>
          <w:sz w:val="44"/>
          <w:szCs w:val="44"/>
        </w:rPr>
      </w:pPr>
      <w:r w:rsidRPr="00792D8C">
        <w:rPr>
          <w:b/>
          <w:sz w:val="44"/>
          <w:szCs w:val="44"/>
        </w:rPr>
        <w:t>Wniosków  o  przyznanie  jednorazowych  środków  na  podjęc</w:t>
      </w:r>
      <w:r w:rsidR="00792D8C">
        <w:rPr>
          <w:b/>
          <w:sz w:val="44"/>
          <w:szCs w:val="44"/>
        </w:rPr>
        <w:t xml:space="preserve">ie  działalności  gospodarczej </w:t>
      </w:r>
    </w:p>
    <w:p w:rsidR="00792D8C" w:rsidRDefault="00792D8C" w:rsidP="00330703">
      <w:pPr>
        <w:pStyle w:val="Akapitzlist"/>
        <w:spacing w:line="240" w:lineRule="auto"/>
        <w:ind w:left="644"/>
        <w:rPr>
          <w:sz w:val="44"/>
          <w:szCs w:val="44"/>
        </w:rPr>
      </w:pPr>
      <w:r>
        <w:rPr>
          <w:sz w:val="44"/>
          <w:szCs w:val="44"/>
        </w:rPr>
        <w:t>w ramach: Programu Regionalnego</w:t>
      </w:r>
    </w:p>
    <w:p w:rsidR="00330703" w:rsidRPr="00792D8C" w:rsidRDefault="00792D8C" w:rsidP="00330703">
      <w:pPr>
        <w:pStyle w:val="Akapitzlist"/>
        <w:spacing w:line="240" w:lineRule="auto"/>
        <w:ind w:left="644"/>
        <w:rPr>
          <w:sz w:val="44"/>
          <w:szCs w:val="44"/>
        </w:rPr>
      </w:pPr>
      <w:r>
        <w:rPr>
          <w:sz w:val="44"/>
          <w:szCs w:val="44"/>
        </w:rPr>
        <w:t xml:space="preserve"> ,,Młody przedsiębiorczy- aktywizacja osób młodych do 30 roku życia”</w:t>
      </w:r>
    </w:p>
    <w:p w:rsidR="00BA312E" w:rsidRDefault="009806ED" w:rsidP="00731CB2">
      <w:pPr>
        <w:spacing w:line="240" w:lineRule="auto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</w:t>
      </w:r>
      <w:r w:rsidR="00792D8C">
        <w:rPr>
          <w:b/>
          <w:sz w:val="36"/>
          <w:szCs w:val="36"/>
        </w:rPr>
        <w:t xml:space="preserve"> </w:t>
      </w:r>
      <w:r w:rsidRPr="00792D8C">
        <w:rPr>
          <w:b/>
          <w:sz w:val="44"/>
          <w:szCs w:val="44"/>
        </w:rPr>
        <w:t xml:space="preserve">-  </w:t>
      </w:r>
      <w:r w:rsidR="00307E4E">
        <w:rPr>
          <w:b/>
          <w:sz w:val="44"/>
          <w:szCs w:val="44"/>
        </w:rPr>
        <w:t>dla 7</w:t>
      </w:r>
      <w:r w:rsidRPr="00792D8C">
        <w:rPr>
          <w:b/>
          <w:sz w:val="44"/>
          <w:szCs w:val="44"/>
        </w:rPr>
        <w:t xml:space="preserve"> osób</w:t>
      </w:r>
    </w:p>
    <w:p w:rsidR="00731CB2" w:rsidRPr="00731CB2" w:rsidRDefault="00731CB2" w:rsidP="00731CB2">
      <w:pPr>
        <w:spacing w:line="240" w:lineRule="auto"/>
        <w:rPr>
          <w:b/>
          <w:sz w:val="36"/>
          <w:szCs w:val="36"/>
        </w:rPr>
      </w:pPr>
    </w:p>
    <w:p w:rsidR="00731CB2" w:rsidRDefault="00792D8C" w:rsidP="00731CB2">
      <w:pPr>
        <w:pStyle w:val="Akapitzlist"/>
        <w:tabs>
          <w:tab w:val="left" w:pos="10260"/>
        </w:tabs>
        <w:spacing w:line="240" w:lineRule="auto"/>
        <w:ind w:left="64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Termin naboru</w:t>
      </w:r>
      <w:r w:rsidR="004C39D3" w:rsidRPr="009236D6">
        <w:rPr>
          <w:b/>
          <w:sz w:val="36"/>
          <w:szCs w:val="36"/>
        </w:rPr>
        <w:t xml:space="preserve"> w</w:t>
      </w:r>
      <w:r w:rsidR="00173614">
        <w:rPr>
          <w:b/>
          <w:sz w:val="36"/>
          <w:szCs w:val="36"/>
        </w:rPr>
        <w:t xml:space="preserve">niosków: od dnia </w:t>
      </w:r>
      <w:r w:rsidR="00A52B69">
        <w:rPr>
          <w:b/>
          <w:sz w:val="36"/>
          <w:szCs w:val="36"/>
        </w:rPr>
        <w:t>16</w:t>
      </w:r>
      <w:r w:rsidR="00307E4E">
        <w:rPr>
          <w:b/>
          <w:sz w:val="36"/>
          <w:szCs w:val="36"/>
        </w:rPr>
        <w:t xml:space="preserve"> czerwca</w:t>
      </w:r>
      <w:r w:rsidR="004C39D3">
        <w:rPr>
          <w:b/>
          <w:sz w:val="36"/>
          <w:szCs w:val="36"/>
        </w:rPr>
        <w:t xml:space="preserve"> </w:t>
      </w:r>
      <w:r w:rsidR="000220FD">
        <w:rPr>
          <w:b/>
          <w:sz w:val="36"/>
          <w:szCs w:val="36"/>
        </w:rPr>
        <w:t xml:space="preserve">2020 </w:t>
      </w:r>
      <w:r>
        <w:rPr>
          <w:b/>
          <w:sz w:val="36"/>
          <w:szCs w:val="36"/>
        </w:rPr>
        <w:t>r.</w:t>
      </w:r>
      <w:r w:rsidR="005B13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do dnia </w:t>
      </w:r>
      <w:r w:rsidR="00307E4E">
        <w:rPr>
          <w:b/>
          <w:sz w:val="36"/>
          <w:szCs w:val="36"/>
        </w:rPr>
        <w:t>30 czerwca</w:t>
      </w:r>
      <w:r>
        <w:rPr>
          <w:b/>
          <w:sz w:val="36"/>
          <w:szCs w:val="36"/>
        </w:rPr>
        <w:t xml:space="preserve"> 2020 r.</w:t>
      </w:r>
      <w:bookmarkStart w:id="0" w:name="_GoBack"/>
      <w:bookmarkEnd w:id="0"/>
    </w:p>
    <w:p w:rsidR="00731CB2" w:rsidRDefault="00731CB2" w:rsidP="00731CB2">
      <w:pPr>
        <w:pStyle w:val="Akapitzlist"/>
        <w:tabs>
          <w:tab w:val="left" w:pos="10260"/>
        </w:tabs>
        <w:spacing w:line="240" w:lineRule="auto"/>
        <w:ind w:left="646"/>
        <w:rPr>
          <w:b/>
          <w:sz w:val="36"/>
          <w:szCs w:val="36"/>
        </w:rPr>
      </w:pPr>
    </w:p>
    <w:p w:rsidR="00330703" w:rsidRPr="00F525A7" w:rsidRDefault="00731CB2" w:rsidP="00731CB2">
      <w:pPr>
        <w:pStyle w:val="Akapitzlist"/>
        <w:tabs>
          <w:tab w:val="left" w:pos="10260"/>
        </w:tabs>
        <w:spacing w:line="240" w:lineRule="auto"/>
        <w:ind w:left="646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</w:t>
      </w:r>
      <w:r w:rsidRPr="00F525A7">
        <w:rPr>
          <w:b/>
          <w:sz w:val="36"/>
          <w:szCs w:val="36"/>
          <w:u w:val="single"/>
        </w:rPr>
        <w:t>Wysokość dofinansowania wynosi 22 000 zł</w:t>
      </w:r>
    </w:p>
    <w:p w:rsidR="00731CB2" w:rsidRPr="00146532" w:rsidRDefault="00731CB2" w:rsidP="00731C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16.06.2020</w:t>
      </w:r>
      <w:r w:rsidRPr="00146532">
        <w:rPr>
          <w:b/>
          <w:sz w:val="28"/>
          <w:szCs w:val="28"/>
        </w:rPr>
        <w:t xml:space="preserve"> r.</w:t>
      </w:r>
    </w:p>
    <w:sectPr w:rsidR="00731CB2" w:rsidRPr="00146532" w:rsidSect="00653B4D">
      <w:pgSz w:w="16838" w:h="11906" w:orient="landscape"/>
      <w:pgMar w:top="851" w:right="1417" w:bottom="851" w:left="1417" w:header="708" w:footer="708" w:gutter="0"/>
      <w:pgBorders w:offsetFrom="page">
        <w:top w:val="thinThickLargeGap" w:sz="24" w:space="24" w:color="3B9345"/>
        <w:left w:val="thinThickLargeGap" w:sz="24" w:space="24" w:color="3B9345"/>
        <w:bottom w:val="thickThinLargeGap" w:sz="24" w:space="24" w:color="3B9345"/>
        <w:right w:val="thickThinLargeGap" w:sz="24" w:space="24" w:color="3B934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68" w:rsidRDefault="00EF4368" w:rsidP="008F4CCF">
      <w:pPr>
        <w:spacing w:after="0" w:line="240" w:lineRule="auto"/>
      </w:pPr>
      <w:r>
        <w:separator/>
      </w:r>
    </w:p>
  </w:endnote>
  <w:endnote w:type="continuationSeparator" w:id="0">
    <w:p w:rsidR="00EF4368" w:rsidRDefault="00EF4368" w:rsidP="008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68" w:rsidRDefault="00EF4368" w:rsidP="008F4CCF">
      <w:pPr>
        <w:spacing w:after="0" w:line="240" w:lineRule="auto"/>
      </w:pPr>
      <w:r>
        <w:separator/>
      </w:r>
    </w:p>
  </w:footnote>
  <w:footnote w:type="continuationSeparator" w:id="0">
    <w:p w:rsidR="00EF4368" w:rsidRDefault="00EF4368" w:rsidP="008F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35CAB"/>
    <w:multiLevelType w:val="hybridMultilevel"/>
    <w:tmpl w:val="AF5CD29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222"/>
    <w:rsid w:val="00014F6D"/>
    <w:rsid w:val="000220FD"/>
    <w:rsid w:val="000709D3"/>
    <w:rsid w:val="00070EA1"/>
    <w:rsid w:val="00096CB1"/>
    <w:rsid w:val="000A7633"/>
    <w:rsid w:val="000F0282"/>
    <w:rsid w:val="000F7157"/>
    <w:rsid w:val="0011498A"/>
    <w:rsid w:val="0011551C"/>
    <w:rsid w:val="00173614"/>
    <w:rsid w:val="001E0EEA"/>
    <w:rsid w:val="00251DAC"/>
    <w:rsid w:val="002933C7"/>
    <w:rsid w:val="002F15E6"/>
    <w:rsid w:val="002F7ECD"/>
    <w:rsid w:val="003051DF"/>
    <w:rsid w:val="00307E4E"/>
    <w:rsid w:val="003157FF"/>
    <w:rsid w:val="00330703"/>
    <w:rsid w:val="00366617"/>
    <w:rsid w:val="003965B3"/>
    <w:rsid w:val="003B647B"/>
    <w:rsid w:val="003D4B9C"/>
    <w:rsid w:val="003F5E34"/>
    <w:rsid w:val="00422A8A"/>
    <w:rsid w:val="00433D94"/>
    <w:rsid w:val="0043652B"/>
    <w:rsid w:val="004719A7"/>
    <w:rsid w:val="004C39D3"/>
    <w:rsid w:val="004F02A3"/>
    <w:rsid w:val="004F4CFB"/>
    <w:rsid w:val="00501222"/>
    <w:rsid w:val="0052147D"/>
    <w:rsid w:val="00566DE8"/>
    <w:rsid w:val="0056714F"/>
    <w:rsid w:val="005B13AB"/>
    <w:rsid w:val="005B1AAE"/>
    <w:rsid w:val="006449ED"/>
    <w:rsid w:val="00653B4D"/>
    <w:rsid w:val="00672474"/>
    <w:rsid w:val="006965B8"/>
    <w:rsid w:val="006C207C"/>
    <w:rsid w:val="006D6058"/>
    <w:rsid w:val="006E42E7"/>
    <w:rsid w:val="00710D67"/>
    <w:rsid w:val="00731CB2"/>
    <w:rsid w:val="00755D96"/>
    <w:rsid w:val="00767CC6"/>
    <w:rsid w:val="00774AD3"/>
    <w:rsid w:val="00792D8C"/>
    <w:rsid w:val="007A12F0"/>
    <w:rsid w:val="007C5C20"/>
    <w:rsid w:val="008021F5"/>
    <w:rsid w:val="00803B5A"/>
    <w:rsid w:val="008043E3"/>
    <w:rsid w:val="00831E8B"/>
    <w:rsid w:val="00866076"/>
    <w:rsid w:val="008B38F8"/>
    <w:rsid w:val="008F4CCF"/>
    <w:rsid w:val="0090694D"/>
    <w:rsid w:val="009436A4"/>
    <w:rsid w:val="00964FEB"/>
    <w:rsid w:val="00967A5B"/>
    <w:rsid w:val="009806ED"/>
    <w:rsid w:val="00A17C24"/>
    <w:rsid w:val="00A202C9"/>
    <w:rsid w:val="00A52B69"/>
    <w:rsid w:val="00A74207"/>
    <w:rsid w:val="00A775A9"/>
    <w:rsid w:val="00AC2CD3"/>
    <w:rsid w:val="00AD2D10"/>
    <w:rsid w:val="00B03E34"/>
    <w:rsid w:val="00B03F5B"/>
    <w:rsid w:val="00B1588B"/>
    <w:rsid w:val="00B7484C"/>
    <w:rsid w:val="00BA0A47"/>
    <w:rsid w:val="00BA312E"/>
    <w:rsid w:val="00BC6D07"/>
    <w:rsid w:val="00BC6EAC"/>
    <w:rsid w:val="00BF0BB5"/>
    <w:rsid w:val="00BF4627"/>
    <w:rsid w:val="00BF4A5D"/>
    <w:rsid w:val="00C5636B"/>
    <w:rsid w:val="00C60983"/>
    <w:rsid w:val="00C91E70"/>
    <w:rsid w:val="00CC4FBF"/>
    <w:rsid w:val="00CD3DE0"/>
    <w:rsid w:val="00D25765"/>
    <w:rsid w:val="00D3194E"/>
    <w:rsid w:val="00D31A0E"/>
    <w:rsid w:val="00D31CAB"/>
    <w:rsid w:val="00D438D7"/>
    <w:rsid w:val="00D67A7E"/>
    <w:rsid w:val="00D730AB"/>
    <w:rsid w:val="00D8336A"/>
    <w:rsid w:val="00DC29DE"/>
    <w:rsid w:val="00DD4104"/>
    <w:rsid w:val="00DD499E"/>
    <w:rsid w:val="00DD68DE"/>
    <w:rsid w:val="00DE04BC"/>
    <w:rsid w:val="00E34539"/>
    <w:rsid w:val="00E54FD8"/>
    <w:rsid w:val="00E56122"/>
    <w:rsid w:val="00E74ECF"/>
    <w:rsid w:val="00EB710D"/>
    <w:rsid w:val="00EC2C0D"/>
    <w:rsid w:val="00EE512B"/>
    <w:rsid w:val="00EF4368"/>
    <w:rsid w:val="00F37576"/>
    <w:rsid w:val="00F525A7"/>
    <w:rsid w:val="00F6558A"/>
    <w:rsid w:val="00F65EBB"/>
    <w:rsid w:val="00F677C9"/>
    <w:rsid w:val="00F81015"/>
    <w:rsid w:val="00FB1085"/>
    <w:rsid w:val="00FB7954"/>
    <w:rsid w:val="00FC5AB8"/>
    <w:rsid w:val="00FD243D"/>
    <w:rsid w:val="00FF6225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74915-63EA-4301-A9EF-8C803D6C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B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4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4CCF"/>
  </w:style>
  <w:style w:type="paragraph" w:styleId="Stopka">
    <w:name w:val="footer"/>
    <w:basedOn w:val="Normalny"/>
    <w:link w:val="StopkaZnak"/>
    <w:uiPriority w:val="99"/>
    <w:semiHidden/>
    <w:unhideWhenUsed/>
    <w:rsid w:val="008F4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4CCF"/>
  </w:style>
  <w:style w:type="paragraph" w:styleId="Tekstdymka">
    <w:name w:val="Balloon Text"/>
    <w:basedOn w:val="Normalny"/>
    <w:link w:val="TekstdymkaZnak"/>
    <w:uiPriority w:val="99"/>
    <w:semiHidden/>
    <w:unhideWhenUsed/>
    <w:rsid w:val="00BA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Halina Piróg</cp:lastModifiedBy>
  <cp:revision>77</cp:revision>
  <cp:lastPrinted>2019-04-02T07:17:00Z</cp:lastPrinted>
  <dcterms:created xsi:type="dcterms:W3CDTF">2012-03-21T09:10:00Z</dcterms:created>
  <dcterms:modified xsi:type="dcterms:W3CDTF">2020-06-16T05:40:00Z</dcterms:modified>
</cp:coreProperties>
</file>